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8" w:rsidRPr="00890BB6" w:rsidRDefault="008E69F8" w:rsidP="00890BB6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Интернет-акция #</w:t>
      </w:r>
      <w:proofErr w:type="spellStart"/>
      <w:r>
        <w:rPr>
          <w:b/>
          <w:sz w:val="28"/>
          <w:szCs w:val="28"/>
        </w:rPr>
        <w:t>ДобрыйЗнак</w:t>
      </w:r>
      <w:proofErr w:type="spellEnd"/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http://www.edu.yar.ru/znak/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Интернет-акция «Умная дорога в школу»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http://projects.edu.yar.ru/science/umnaya_doroga_v_shkolu/</w:t>
        </w:r>
      </w:hyperlink>
      <w:r>
        <w:rPr>
          <w:sz w:val="28"/>
          <w:szCs w:val="28"/>
        </w:rPr>
        <w:t xml:space="preserve">; 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«Законы улицы», региональный сайт «Подросток и закон» </w:t>
      </w:r>
      <w:hyperlink r:id="rId6" w:history="1">
        <w:r>
          <w:rPr>
            <w:rStyle w:val="a3"/>
            <w:sz w:val="28"/>
            <w:szCs w:val="28"/>
          </w:rPr>
          <w:t>http://podrostok.edu.yar.ru/streetlaw/pdd/index.html</w:t>
        </w:r>
      </w:hyperlink>
      <w:r>
        <w:rPr>
          <w:sz w:val="28"/>
          <w:szCs w:val="28"/>
        </w:rPr>
        <w:t xml:space="preserve"> 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«Дорожная азбука», региональный сайт «Ярославские каникулы»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http://holidays.edu.yar.ru/azbuka/index.html</w:t>
        </w:r>
      </w:hyperlink>
      <w:r>
        <w:rPr>
          <w:sz w:val="28"/>
          <w:szCs w:val="28"/>
        </w:rPr>
        <w:t xml:space="preserve"> </w:t>
      </w:r>
    </w:p>
    <w:p w:rsidR="008E69F8" w:rsidRDefault="00FB624C" w:rsidP="008E69F8">
      <w:pPr>
        <w:spacing w:line="240" w:lineRule="auto"/>
        <w:ind w:firstLine="851"/>
        <w:jc w:val="both"/>
        <w:rPr>
          <w:sz w:val="28"/>
          <w:szCs w:val="28"/>
        </w:rPr>
      </w:pPr>
      <w:hyperlink r:id="rId8" w:history="1">
        <w:r w:rsidR="008E69F8">
          <w:rPr>
            <w:rStyle w:val="a4"/>
            <w:sz w:val="28"/>
            <w:szCs w:val="28"/>
          </w:rPr>
          <w:t xml:space="preserve">Интерактивный образовательный портал «Дорога без опасности» </w:t>
        </w:r>
      </w:hyperlink>
      <w:r w:rsidR="008E69F8">
        <w:rPr>
          <w:rStyle w:val="a4"/>
          <w:sz w:val="28"/>
          <w:szCs w:val="28"/>
        </w:rPr>
        <w:t xml:space="preserve"> </w:t>
      </w:r>
      <w:hyperlink r:id="rId9" w:history="1">
        <w:r w:rsidR="008E69F8">
          <w:rPr>
            <w:rStyle w:val="a3"/>
            <w:sz w:val="28"/>
            <w:szCs w:val="28"/>
          </w:rPr>
          <w:t>http://bdd-eor.edu.ru</w:t>
        </w:r>
      </w:hyperlink>
      <w:r w:rsidR="008E69F8">
        <w:rPr>
          <w:sz w:val="28"/>
          <w:szCs w:val="28"/>
        </w:rPr>
        <w:t xml:space="preserve"> 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Всероссийское сообщество отрядов юных инспекторов движения </w:t>
      </w:r>
      <w:hyperlink r:id="rId10" w:history="1">
        <w:r>
          <w:rPr>
            <w:rStyle w:val="a3"/>
            <w:sz w:val="28"/>
            <w:szCs w:val="28"/>
          </w:rPr>
          <w:t>https://yuid.ru/</w:t>
        </w:r>
      </w:hyperlink>
      <w:r>
        <w:rPr>
          <w:sz w:val="28"/>
          <w:szCs w:val="28"/>
        </w:rPr>
        <w:t xml:space="preserve">; 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Федеральный общественный проект «Школа юного пешехода»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>http://detibdd.ru/</w:t>
        </w:r>
      </w:hyperlink>
      <w:r>
        <w:rPr>
          <w:sz w:val="28"/>
          <w:szCs w:val="28"/>
        </w:rPr>
        <w:t>;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Газета для детей, родителей и педагогов «Добрая дорога детства»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sz w:val="28"/>
            <w:szCs w:val="28"/>
          </w:rPr>
          <w:t>http://www.dddgazeta.ru/about/</w:t>
        </w:r>
      </w:hyperlink>
      <w:r>
        <w:rPr>
          <w:sz w:val="28"/>
          <w:szCs w:val="28"/>
        </w:rPr>
        <w:t>;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БЕЗДТП. РФ</w:t>
      </w:r>
      <w:r>
        <w:rPr>
          <w:sz w:val="28"/>
          <w:szCs w:val="28"/>
        </w:rPr>
        <w:t xml:space="preserve"> Экспертный центр "Движение без опасности" </w:t>
      </w:r>
      <w:hyperlink r:id="rId13" w:history="1">
        <w:r>
          <w:rPr>
            <w:rStyle w:val="a3"/>
            <w:sz w:val="28"/>
            <w:szCs w:val="28"/>
          </w:rPr>
          <w:t>https://bezdtp.ru/bezdtp/ru/</w:t>
        </w:r>
      </w:hyperlink>
      <w:r>
        <w:rPr>
          <w:sz w:val="28"/>
          <w:szCs w:val="28"/>
        </w:rPr>
        <w:t>;</w:t>
      </w:r>
    </w:p>
    <w:p w:rsidR="008E69F8" w:rsidRDefault="008E69F8" w:rsidP="008E69F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Федеральная целевая программа «Повышение безопасности дорожного движения в 2013-2020 годах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sz w:val="28"/>
            <w:szCs w:val="28"/>
          </w:rPr>
          <w:t>http://www.fcp-pbdd.ru/</w:t>
        </w:r>
      </w:hyperlink>
      <w:r>
        <w:rPr>
          <w:sz w:val="28"/>
          <w:szCs w:val="28"/>
        </w:rPr>
        <w:t>;</w:t>
      </w:r>
    </w:p>
    <w:p w:rsidR="008E69F8" w:rsidRDefault="008E69F8" w:rsidP="008E69F8">
      <w:pPr>
        <w:spacing w:after="0" w:line="240" w:lineRule="auto"/>
        <w:ind w:firstLine="851"/>
        <w:jc w:val="both"/>
      </w:pPr>
      <w:r>
        <w:rPr>
          <w:b/>
          <w:sz w:val="28"/>
          <w:szCs w:val="28"/>
        </w:rPr>
        <w:t>Образовательно-развлекательный проект для детей и их родителей «Проспект знаний»</w:t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3"/>
            <w:sz w:val="28"/>
            <w:szCs w:val="28"/>
          </w:rPr>
          <w:t>https://otr-online.ru/programmi/prospekt-znaniy.html</w:t>
        </w:r>
      </w:hyperlink>
      <w:r>
        <w:rPr>
          <w:sz w:val="28"/>
          <w:szCs w:val="28"/>
        </w:rPr>
        <w:t xml:space="preserve">. </w:t>
      </w:r>
    </w:p>
    <w:p w:rsidR="00E243D0" w:rsidRDefault="00890BB6"/>
    <w:sectPr w:rsidR="00E243D0" w:rsidSect="0068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F8"/>
    <w:rsid w:val="003255B9"/>
    <w:rsid w:val="0068742D"/>
    <w:rsid w:val="007D74C6"/>
    <w:rsid w:val="00805AA9"/>
    <w:rsid w:val="00890BB6"/>
    <w:rsid w:val="008E69F8"/>
    <w:rsid w:val="009C4890"/>
    <w:rsid w:val="00FB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9F8"/>
    <w:rPr>
      <w:color w:val="0000FF"/>
      <w:u w:val="single"/>
    </w:rPr>
  </w:style>
  <w:style w:type="character" w:styleId="a4">
    <w:name w:val="Strong"/>
    <w:basedOn w:val="a0"/>
    <w:uiPriority w:val="22"/>
    <w:qFormat/>
    <w:rsid w:val="008E6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-eor.edu.ru" TargetMode="External"/><Relationship Id="rId13" Type="http://schemas.openxmlformats.org/officeDocument/2006/relationships/hyperlink" Target="https://bezdtp.ru/bezdtp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lidays.edu.yar.ru/azbuka/index.html" TargetMode="External"/><Relationship Id="rId12" Type="http://schemas.openxmlformats.org/officeDocument/2006/relationships/hyperlink" Target="http://www.dddgazeta.ru/abou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drostok.edu.yar.ru/streetlaw/pdd/index.html" TargetMode="External"/><Relationship Id="rId11" Type="http://schemas.openxmlformats.org/officeDocument/2006/relationships/hyperlink" Target="http://detibdd.ru/" TargetMode="External"/><Relationship Id="rId5" Type="http://schemas.openxmlformats.org/officeDocument/2006/relationships/hyperlink" Target="http://projects.edu.yar.ru/science/umnaya_doroga_v_shkolu/" TargetMode="External"/><Relationship Id="rId15" Type="http://schemas.openxmlformats.org/officeDocument/2006/relationships/hyperlink" Target="https://otr-online.ru/programmi/prospekt-znaniy.html" TargetMode="External"/><Relationship Id="rId10" Type="http://schemas.openxmlformats.org/officeDocument/2006/relationships/hyperlink" Target="https://yuid.ru/" TargetMode="External"/><Relationship Id="rId4" Type="http://schemas.openxmlformats.org/officeDocument/2006/relationships/hyperlink" Target="http://www.edu.yar.ru/znak/" TargetMode="External"/><Relationship Id="rId9" Type="http://schemas.openxmlformats.org/officeDocument/2006/relationships/hyperlink" Target="http://bdd-eor.edu.ru" TargetMode="External"/><Relationship Id="rId14" Type="http://schemas.openxmlformats.org/officeDocument/2006/relationships/hyperlink" Target="http://www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2</cp:revision>
  <dcterms:created xsi:type="dcterms:W3CDTF">2017-10-04T07:40:00Z</dcterms:created>
  <dcterms:modified xsi:type="dcterms:W3CDTF">2017-10-04T07:42:00Z</dcterms:modified>
</cp:coreProperties>
</file>