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1BB" w:rsidRDefault="00792A91" w:rsidP="00AB41BB">
      <w:pPr>
        <w:pStyle w:val="Default"/>
        <w:widowControl w:val="0"/>
        <w:rPr>
          <w:b/>
          <w:bCs/>
          <w:color w:val="auto"/>
        </w:rPr>
      </w:pPr>
      <w:r>
        <w:rPr>
          <w:b/>
          <w:bCs/>
          <w:noProof/>
          <w:color w:val="auto"/>
          <w:lang w:eastAsia="ru-RU"/>
        </w:rPr>
        <w:drawing>
          <wp:inline distT="0" distB="0" distL="0" distR="0">
            <wp:extent cx="6296025" cy="8658225"/>
            <wp:effectExtent l="0" t="0" r="9525" b="9525"/>
            <wp:docPr id="1" name="Рисунок 1" descr="C:\Users\Work\Desktop\Политика в отношении персональных данны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rk\Desktop\Политика в отношении персональных данных.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96025" cy="8658225"/>
                    </a:xfrm>
                    <a:prstGeom prst="rect">
                      <a:avLst/>
                    </a:prstGeom>
                    <a:noFill/>
                    <a:ln>
                      <a:noFill/>
                    </a:ln>
                  </pic:spPr>
                </pic:pic>
              </a:graphicData>
            </a:graphic>
          </wp:inline>
        </w:drawing>
      </w:r>
      <w:bookmarkStart w:id="0" w:name="_GoBack"/>
      <w:bookmarkEnd w:id="0"/>
      <w:r w:rsidR="00AB41BB" w:rsidRPr="00F43323">
        <w:rPr>
          <w:b/>
          <w:bCs/>
          <w:color w:val="auto"/>
        </w:rPr>
        <w:t xml:space="preserve">СОДЕРЖАНИЕ </w:t>
      </w:r>
    </w:p>
    <w:p w:rsidR="00AB41BB" w:rsidRPr="00F43323" w:rsidRDefault="00AB41BB" w:rsidP="00AB41BB">
      <w:pPr>
        <w:pStyle w:val="Default"/>
        <w:widowControl w:val="0"/>
        <w:rPr>
          <w:color w:val="auto"/>
        </w:rPr>
      </w:pPr>
    </w:p>
    <w:p w:rsidR="00AB41BB" w:rsidRPr="00F43323" w:rsidRDefault="00AB41BB" w:rsidP="00AB41BB">
      <w:pPr>
        <w:pStyle w:val="Default"/>
        <w:widowControl w:val="0"/>
        <w:rPr>
          <w:color w:val="auto"/>
        </w:rPr>
      </w:pPr>
      <w:r w:rsidRPr="00F43323">
        <w:rPr>
          <w:color w:val="auto"/>
        </w:rPr>
        <w:t xml:space="preserve">1 Общие положения ............................................................................................................................. 3 </w:t>
      </w:r>
    </w:p>
    <w:p w:rsidR="00AB41BB" w:rsidRPr="00F43323" w:rsidRDefault="00AB41BB" w:rsidP="00AB41BB">
      <w:pPr>
        <w:pStyle w:val="Default"/>
        <w:widowControl w:val="0"/>
        <w:rPr>
          <w:color w:val="auto"/>
        </w:rPr>
      </w:pPr>
      <w:r w:rsidRPr="00F43323">
        <w:rPr>
          <w:color w:val="auto"/>
        </w:rPr>
        <w:lastRenderedPageBreak/>
        <w:t xml:space="preserve">2 Принципы и условия обработки персональных данных............................................................... </w:t>
      </w:r>
      <w:r>
        <w:rPr>
          <w:color w:val="auto"/>
        </w:rPr>
        <w:t>4</w:t>
      </w:r>
      <w:r w:rsidRPr="00F43323">
        <w:rPr>
          <w:color w:val="auto"/>
        </w:rPr>
        <w:t xml:space="preserve"> </w:t>
      </w:r>
    </w:p>
    <w:p w:rsidR="00AB41BB" w:rsidRPr="00F43323" w:rsidRDefault="00AB41BB" w:rsidP="00AB41BB">
      <w:pPr>
        <w:pStyle w:val="Default"/>
        <w:widowControl w:val="0"/>
        <w:rPr>
          <w:color w:val="auto"/>
        </w:rPr>
      </w:pPr>
      <w:r w:rsidRPr="00F43323">
        <w:rPr>
          <w:color w:val="auto"/>
        </w:rPr>
        <w:t>2.1 Принципы обработки персональных данных ...............................................</w:t>
      </w:r>
      <w:r>
        <w:rPr>
          <w:color w:val="auto"/>
        </w:rPr>
        <w:t>.............................. 4</w:t>
      </w:r>
    </w:p>
    <w:p w:rsidR="00AB41BB" w:rsidRPr="00F43323" w:rsidRDefault="00AB41BB" w:rsidP="00AB41BB">
      <w:pPr>
        <w:pStyle w:val="Default"/>
        <w:widowControl w:val="0"/>
        <w:rPr>
          <w:color w:val="auto"/>
        </w:rPr>
      </w:pPr>
      <w:r w:rsidRPr="00F43323">
        <w:rPr>
          <w:color w:val="auto"/>
        </w:rPr>
        <w:t xml:space="preserve">2.2 Условия обработки персональных данных ................................................................................ </w:t>
      </w:r>
      <w:r>
        <w:rPr>
          <w:color w:val="auto"/>
        </w:rPr>
        <w:t>4</w:t>
      </w:r>
      <w:r w:rsidRPr="00F43323">
        <w:rPr>
          <w:color w:val="auto"/>
        </w:rPr>
        <w:t xml:space="preserve"> </w:t>
      </w:r>
    </w:p>
    <w:p w:rsidR="00AB41BB" w:rsidRPr="00F43323" w:rsidRDefault="00AB41BB" w:rsidP="00AB41BB">
      <w:pPr>
        <w:pStyle w:val="Default"/>
        <w:widowControl w:val="0"/>
        <w:rPr>
          <w:color w:val="auto"/>
        </w:rPr>
      </w:pPr>
      <w:r w:rsidRPr="00F43323">
        <w:rPr>
          <w:color w:val="auto"/>
        </w:rPr>
        <w:t xml:space="preserve">2.3 Конфиденциальность персональных данных ............................................................................. </w:t>
      </w:r>
      <w:r>
        <w:rPr>
          <w:color w:val="auto"/>
        </w:rPr>
        <w:t>5</w:t>
      </w:r>
      <w:r w:rsidRPr="00F43323">
        <w:rPr>
          <w:color w:val="auto"/>
        </w:rPr>
        <w:t xml:space="preserve"> </w:t>
      </w:r>
    </w:p>
    <w:p w:rsidR="00AB41BB" w:rsidRPr="00F43323" w:rsidRDefault="00AB41BB" w:rsidP="00AB41BB">
      <w:pPr>
        <w:pStyle w:val="Default"/>
        <w:widowControl w:val="0"/>
        <w:rPr>
          <w:color w:val="auto"/>
        </w:rPr>
      </w:pPr>
      <w:r w:rsidRPr="00F43323">
        <w:rPr>
          <w:color w:val="auto"/>
        </w:rPr>
        <w:t>2.4 Общедоступные источники персональных данных .....................................</w:t>
      </w:r>
      <w:r>
        <w:rPr>
          <w:color w:val="auto"/>
        </w:rPr>
        <w:t>............................. 5</w:t>
      </w:r>
    </w:p>
    <w:p w:rsidR="00AB41BB" w:rsidRPr="00F43323" w:rsidRDefault="00AB41BB" w:rsidP="00AB41BB">
      <w:pPr>
        <w:pStyle w:val="Default"/>
        <w:widowControl w:val="0"/>
        <w:rPr>
          <w:color w:val="auto"/>
        </w:rPr>
      </w:pPr>
      <w:r w:rsidRPr="00F43323">
        <w:rPr>
          <w:color w:val="auto"/>
        </w:rPr>
        <w:t>2.5 Специальные категории персональных данных ..........................................</w:t>
      </w:r>
      <w:r>
        <w:rPr>
          <w:color w:val="auto"/>
        </w:rPr>
        <w:t>.............................. 5</w:t>
      </w:r>
      <w:r w:rsidRPr="00F43323">
        <w:rPr>
          <w:color w:val="auto"/>
        </w:rPr>
        <w:t xml:space="preserve"> </w:t>
      </w:r>
    </w:p>
    <w:p w:rsidR="00AB41BB" w:rsidRPr="00F43323" w:rsidRDefault="00AB41BB" w:rsidP="00AB41BB">
      <w:pPr>
        <w:pStyle w:val="Default"/>
        <w:widowControl w:val="0"/>
        <w:rPr>
          <w:color w:val="auto"/>
        </w:rPr>
      </w:pPr>
      <w:r w:rsidRPr="00F43323">
        <w:rPr>
          <w:color w:val="auto"/>
        </w:rPr>
        <w:t xml:space="preserve">2.6 Биометрические персональные данные ...................................................................................... </w:t>
      </w:r>
      <w:r>
        <w:rPr>
          <w:color w:val="auto"/>
        </w:rPr>
        <w:t>5</w:t>
      </w:r>
      <w:r w:rsidRPr="00F43323">
        <w:rPr>
          <w:color w:val="auto"/>
        </w:rPr>
        <w:t xml:space="preserve"> </w:t>
      </w:r>
    </w:p>
    <w:p w:rsidR="00AB41BB" w:rsidRPr="00F43323" w:rsidRDefault="00AB41BB" w:rsidP="00AB41BB">
      <w:pPr>
        <w:pStyle w:val="Default"/>
        <w:widowControl w:val="0"/>
        <w:rPr>
          <w:color w:val="auto"/>
        </w:rPr>
      </w:pPr>
      <w:r w:rsidRPr="00F43323">
        <w:rPr>
          <w:color w:val="auto"/>
        </w:rPr>
        <w:t>2.7 Поручение обработки персональных данных другому лицу.......................</w:t>
      </w:r>
      <w:r>
        <w:rPr>
          <w:color w:val="auto"/>
        </w:rPr>
        <w:t>............................. 5</w:t>
      </w:r>
    </w:p>
    <w:p w:rsidR="00AB41BB" w:rsidRPr="00F43323" w:rsidRDefault="00AB41BB" w:rsidP="00AB41BB">
      <w:pPr>
        <w:pStyle w:val="Default"/>
        <w:widowControl w:val="0"/>
        <w:rPr>
          <w:color w:val="auto"/>
        </w:rPr>
      </w:pPr>
      <w:r w:rsidRPr="00F43323">
        <w:rPr>
          <w:color w:val="auto"/>
        </w:rPr>
        <w:t>2.8 Трансграничная передача персональных данных .......................................</w:t>
      </w:r>
      <w:r>
        <w:rPr>
          <w:color w:val="auto"/>
        </w:rPr>
        <w:t>.............................. 5</w:t>
      </w:r>
      <w:r w:rsidRPr="00F43323">
        <w:rPr>
          <w:color w:val="auto"/>
        </w:rPr>
        <w:t xml:space="preserve"> </w:t>
      </w:r>
    </w:p>
    <w:p w:rsidR="00AB41BB" w:rsidRPr="00F43323" w:rsidRDefault="00AB41BB" w:rsidP="00AB41BB">
      <w:pPr>
        <w:pStyle w:val="Default"/>
        <w:widowControl w:val="0"/>
        <w:rPr>
          <w:color w:val="auto"/>
        </w:rPr>
      </w:pPr>
      <w:r w:rsidRPr="00F43323">
        <w:rPr>
          <w:color w:val="auto"/>
        </w:rPr>
        <w:t>3 Права субъекта персональных данных ...............................................................</w:t>
      </w:r>
      <w:r>
        <w:rPr>
          <w:color w:val="auto"/>
        </w:rPr>
        <w:t>..........................</w:t>
      </w:r>
      <w:r w:rsidRPr="00F43323">
        <w:rPr>
          <w:color w:val="auto"/>
        </w:rPr>
        <w:t xml:space="preserve">. </w:t>
      </w:r>
      <w:r>
        <w:rPr>
          <w:color w:val="auto"/>
        </w:rPr>
        <w:t>6</w:t>
      </w:r>
      <w:r w:rsidRPr="00F43323">
        <w:rPr>
          <w:color w:val="auto"/>
        </w:rPr>
        <w:t xml:space="preserve"> </w:t>
      </w:r>
    </w:p>
    <w:p w:rsidR="00AB41BB" w:rsidRPr="00F43323" w:rsidRDefault="00AB41BB" w:rsidP="00AB41BB">
      <w:pPr>
        <w:pStyle w:val="Default"/>
        <w:widowControl w:val="0"/>
        <w:rPr>
          <w:color w:val="auto"/>
        </w:rPr>
      </w:pPr>
      <w:r w:rsidRPr="00F43323">
        <w:rPr>
          <w:color w:val="auto"/>
        </w:rPr>
        <w:t>3.1 Согласие субъекта персональных данных на обработку его пер</w:t>
      </w:r>
      <w:r>
        <w:rPr>
          <w:color w:val="auto"/>
        </w:rPr>
        <w:t>сональных данных ............. 6</w:t>
      </w:r>
      <w:r w:rsidRPr="00F43323">
        <w:rPr>
          <w:color w:val="auto"/>
        </w:rPr>
        <w:t xml:space="preserve"> </w:t>
      </w:r>
    </w:p>
    <w:p w:rsidR="00AB41BB" w:rsidRPr="00F43323" w:rsidRDefault="00AB41BB" w:rsidP="00AB41BB">
      <w:pPr>
        <w:pStyle w:val="Default"/>
        <w:widowControl w:val="0"/>
        <w:rPr>
          <w:color w:val="auto"/>
        </w:rPr>
      </w:pPr>
      <w:r w:rsidRPr="00F43323">
        <w:rPr>
          <w:color w:val="auto"/>
        </w:rPr>
        <w:t>3.2 Права субъекта персональных данных .........................................................</w:t>
      </w:r>
      <w:r>
        <w:rPr>
          <w:color w:val="auto"/>
        </w:rPr>
        <w:t>.............................. 6</w:t>
      </w:r>
      <w:r w:rsidRPr="00F43323">
        <w:rPr>
          <w:color w:val="auto"/>
        </w:rPr>
        <w:t xml:space="preserve"> </w:t>
      </w:r>
    </w:p>
    <w:p w:rsidR="00AB41BB" w:rsidRPr="00F43323" w:rsidRDefault="00AB41BB" w:rsidP="00AB41BB">
      <w:pPr>
        <w:pStyle w:val="Default"/>
        <w:widowControl w:val="0"/>
        <w:rPr>
          <w:color w:val="auto"/>
        </w:rPr>
      </w:pPr>
      <w:r w:rsidRPr="00F43323">
        <w:rPr>
          <w:color w:val="auto"/>
        </w:rPr>
        <w:t>4 Обеспечение безопасности персональных данных ........................................</w:t>
      </w:r>
      <w:r>
        <w:rPr>
          <w:color w:val="auto"/>
        </w:rPr>
        <w:t>.............................. 6</w:t>
      </w:r>
      <w:r w:rsidRPr="00F43323">
        <w:rPr>
          <w:color w:val="auto"/>
        </w:rPr>
        <w:t xml:space="preserve"> </w:t>
      </w:r>
    </w:p>
    <w:p w:rsidR="00AB41BB" w:rsidRPr="00F43323" w:rsidRDefault="00AB41BB" w:rsidP="00AB41BB">
      <w:pPr>
        <w:pStyle w:val="Default"/>
        <w:widowControl w:val="0"/>
        <w:rPr>
          <w:color w:val="auto"/>
        </w:rPr>
      </w:pPr>
      <w:r w:rsidRPr="00F43323">
        <w:rPr>
          <w:color w:val="auto"/>
        </w:rPr>
        <w:t>5 Заключительные положения .............................................................................</w:t>
      </w:r>
      <w:r>
        <w:rPr>
          <w:color w:val="auto"/>
        </w:rPr>
        <w:t>............................. 7</w:t>
      </w:r>
      <w:r w:rsidRPr="00F43323">
        <w:rPr>
          <w:color w:val="auto"/>
        </w:rPr>
        <w:t xml:space="preserve"> </w:t>
      </w:r>
    </w:p>
    <w:p w:rsidR="00AB41BB" w:rsidRPr="00F43323" w:rsidRDefault="00AB41BB" w:rsidP="00AB41BB">
      <w:pPr>
        <w:pStyle w:val="Default"/>
        <w:widowControl w:val="0"/>
        <w:rPr>
          <w:color w:val="auto"/>
        </w:rPr>
      </w:pPr>
    </w:p>
    <w:p w:rsidR="00AB41BB" w:rsidRDefault="00AB41BB" w:rsidP="00AB41BB">
      <w:pPr>
        <w:widowControl w:val="0"/>
        <w:spacing w:after="200" w:line="276" w:lineRule="auto"/>
        <w:ind w:firstLine="0"/>
        <w:jc w:val="left"/>
        <w:rPr>
          <w:rFonts w:cs="Times New Roman"/>
          <w:b/>
          <w:bCs/>
          <w:sz w:val="28"/>
          <w:szCs w:val="28"/>
          <w:lang w:eastAsia="en-US"/>
        </w:rPr>
      </w:pPr>
      <w:r>
        <w:rPr>
          <w:b/>
          <w:bCs/>
          <w:sz w:val="28"/>
          <w:szCs w:val="28"/>
        </w:rPr>
        <w:br w:type="page"/>
      </w:r>
    </w:p>
    <w:p w:rsidR="00AB41BB" w:rsidRDefault="00AB41BB" w:rsidP="00AB41BB">
      <w:pPr>
        <w:pStyle w:val="Default"/>
        <w:widowControl w:val="0"/>
        <w:jc w:val="both"/>
        <w:rPr>
          <w:b/>
          <w:bCs/>
          <w:color w:val="auto"/>
          <w:sz w:val="28"/>
          <w:szCs w:val="28"/>
        </w:rPr>
      </w:pPr>
      <w:r>
        <w:rPr>
          <w:b/>
          <w:bCs/>
          <w:color w:val="auto"/>
          <w:sz w:val="28"/>
          <w:szCs w:val="28"/>
        </w:rPr>
        <w:lastRenderedPageBreak/>
        <w:t xml:space="preserve">1. Общие положения </w:t>
      </w:r>
    </w:p>
    <w:p w:rsidR="00AB41BB" w:rsidRDefault="00AB41BB" w:rsidP="00AB41BB">
      <w:pPr>
        <w:pStyle w:val="Default"/>
        <w:widowControl w:val="0"/>
        <w:suppressAutoHyphens/>
        <w:jc w:val="both"/>
        <w:rPr>
          <w:b/>
          <w:bCs/>
          <w:color w:val="auto"/>
          <w:sz w:val="28"/>
          <w:szCs w:val="28"/>
        </w:rPr>
      </w:pPr>
    </w:p>
    <w:p w:rsidR="00AB41BB" w:rsidRPr="00F43323" w:rsidRDefault="00AB41BB" w:rsidP="00AB41BB">
      <w:pPr>
        <w:pStyle w:val="Default"/>
        <w:widowControl w:val="0"/>
        <w:suppressAutoHyphens/>
        <w:ind w:firstLine="709"/>
        <w:jc w:val="both"/>
        <w:rPr>
          <w:color w:val="auto"/>
        </w:rPr>
      </w:pPr>
      <w:r w:rsidRPr="00F43323">
        <w:rPr>
          <w:color w:val="auto"/>
        </w:rPr>
        <w:t xml:space="preserve">Политика обработки персональных данных (далее – Политика) разработана в соответствии с Федеральным законом от 27.07.2006 № 152-ФЗ «О персональных данных» (далее – ФЗ-152). </w:t>
      </w:r>
    </w:p>
    <w:p w:rsidR="00AB41BB" w:rsidRPr="00F43323" w:rsidRDefault="00AB41BB" w:rsidP="00AB41BB">
      <w:pPr>
        <w:pStyle w:val="Default"/>
        <w:widowControl w:val="0"/>
        <w:suppressAutoHyphens/>
        <w:ind w:firstLine="709"/>
        <w:jc w:val="both"/>
        <w:rPr>
          <w:color w:val="auto"/>
        </w:rPr>
      </w:pPr>
      <w:proofErr w:type="gramStart"/>
      <w:r w:rsidRPr="00F43323">
        <w:rPr>
          <w:color w:val="auto"/>
        </w:rPr>
        <w:t xml:space="preserve">Настоящая Политика определяет порядок обработки персональных данных и меры по обеспечению безопасности персональных данных в </w:t>
      </w:r>
      <w:r w:rsidRPr="00A43CD0">
        <w:rPr>
          <w:color w:val="auto"/>
        </w:rPr>
        <w:t>муниципально</w:t>
      </w:r>
      <w:r>
        <w:rPr>
          <w:color w:val="auto"/>
        </w:rPr>
        <w:t>м</w:t>
      </w:r>
      <w:r w:rsidRPr="00A43CD0">
        <w:rPr>
          <w:color w:val="auto"/>
        </w:rPr>
        <w:t xml:space="preserve"> учреждени</w:t>
      </w:r>
      <w:r>
        <w:rPr>
          <w:color w:val="auto"/>
        </w:rPr>
        <w:t>и дополнительного образования Детско-юношеской спортивной школе г. Любима</w:t>
      </w:r>
      <w:r w:rsidRPr="00A43CD0">
        <w:rPr>
          <w:color w:val="auto"/>
        </w:rPr>
        <w:t xml:space="preserve"> </w:t>
      </w:r>
      <w:r w:rsidRPr="00F43323">
        <w:rPr>
          <w:color w:val="auto"/>
        </w:rPr>
        <w:t xml:space="preserve">(далее – Оператор) с целью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w:t>
      </w:r>
      <w:proofErr w:type="gramEnd"/>
    </w:p>
    <w:p w:rsidR="00AB41BB" w:rsidRPr="00F43323" w:rsidRDefault="00AB41BB" w:rsidP="00AB41BB">
      <w:pPr>
        <w:pStyle w:val="Default"/>
        <w:widowControl w:val="0"/>
        <w:suppressAutoHyphens/>
        <w:ind w:firstLine="709"/>
        <w:jc w:val="both"/>
        <w:rPr>
          <w:color w:val="auto"/>
        </w:rPr>
      </w:pPr>
      <w:r w:rsidRPr="00F43323">
        <w:rPr>
          <w:color w:val="auto"/>
        </w:rPr>
        <w:t xml:space="preserve">В Политике используются следующие основные понятия: </w:t>
      </w:r>
    </w:p>
    <w:p w:rsidR="00AB41BB" w:rsidRPr="00F43323" w:rsidRDefault="00AB41BB" w:rsidP="00AB41BB">
      <w:pPr>
        <w:pStyle w:val="Default"/>
        <w:widowControl w:val="0"/>
        <w:suppressAutoHyphens/>
        <w:jc w:val="both"/>
        <w:rPr>
          <w:b/>
          <w:bCs/>
          <w:color w:val="auto"/>
        </w:rPr>
      </w:pPr>
    </w:p>
    <w:p w:rsidR="00AB41BB" w:rsidRPr="00F43323" w:rsidRDefault="00AB41BB" w:rsidP="00AB41BB">
      <w:pPr>
        <w:pStyle w:val="Default"/>
        <w:widowControl w:val="0"/>
        <w:suppressAutoHyphens/>
        <w:jc w:val="both"/>
        <w:rPr>
          <w:color w:val="auto"/>
        </w:rPr>
      </w:pPr>
      <w:r w:rsidRPr="00F43323">
        <w:rPr>
          <w:b/>
          <w:bCs/>
          <w:color w:val="auto"/>
        </w:rPr>
        <w:t xml:space="preserve">автоматизированная обработка персональных данных </w:t>
      </w:r>
      <w:r w:rsidRPr="00F43323">
        <w:rPr>
          <w:color w:val="auto"/>
        </w:rPr>
        <w:t xml:space="preserve">– обработка персональных данных с помощью средств вычислительной техники; </w:t>
      </w:r>
    </w:p>
    <w:p w:rsidR="00AB41BB" w:rsidRPr="00F43323" w:rsidRDefault="00AB41BB" w:rsidP="00AB41BB">
      <w:pPr>
        <w:pStyle w:val="Default"/>
        <w:widowControl w:val="0"/>
        <w:suppressAutoHyphens/>
        <w:jc w:val="both"/>
        <w:rPr>
          <w:color w:val="auto"/>
        </w:rPr>
      </w:pPr>
      <w:r w:rsidRPr="00F43323">
        <w:rPr>
          <w:b/>
          <w:bCs/>
          <w:color w:val="auto"/>
        </w:rPr>
        <w:t xml:space="preserve">блокирование персональных данных </w:t>
      </w:r>
      <w:r>
        <w:rPr>
          <w:b/>
          <w:bCs/>
          <w:color w:val="auto"/>
        </w:rPr>
        <w:t>–</w:t>
      </w:r>
      <w:r w:rsidRPr="00F43323">
        <w:rPr>
          <w:color w:val="auto"/>
        </w:rPr>
        <w:t xml:space="preserve"> временное прекращение обработки персональных данных (за исключением случаев, если обработка необходима для уточнения персональных данных); </w:t>
      </w:r>
    </w:p>
    <w:p w:rsidR="00AB41BB" w:rsidRPr="00F43323" w:rsidRDefault="00AB41BB" w:rsidP="00AB41BB">
      <w:pPr>
        <w:pStyle w:val="Default"/>
        <w:widowControl w:val="0"/>
        <w:suppressAutoHyphens/>
        <w:jc w:val="both"/>
        <w:rPr>
          <w:color w:val="auto"/>
        </w:rPr>
      </w:pPr>
      <w:r w:rsidRPr="00F43323">
        <w:rPr>
          <w:b/>
          <w:bCs/>
          <w:color w:val="auto"/>
        </w:rPr>
        <w:t xml:space="preserve">информационная система персональных данных </w:t>
      </w:r>
      <w:r>
        <w:rPr>
          <w:b/>
          <w:bCs/>
          <w:color w:val="auto"/>
        </w:rPr>
        <w:t>–</w:t>
      </w:r>
      <w:r w:rsidRPr="00F43323">
        <w:rPr>
          <w:color w:val="auto"/>
        </w:rPr>
        <w:t xml:space="preserve">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AB41BB" w:rsidRPr="00F43323" w:rsidRDefault="00AB41BB" w:rsidP="00AB41BB">
      <w:pPr>
        <w:pStyle w:val="Default"/>
        <w:widowControl w:val="0"/>
        <w:suppressAutoHyphens/>
        <w:jc w:val="both"/>
        <w:rPr>
          <w:color w:val="auto"/>
        </w:rPr>
      </w:pPr>
      <w:r w:rsidRPr="00F43323">
        <w:rPr>
          <w:b/>
          <w:bCs/>
          <w:color w:val="auto"/>
        </w:rPr>
        <w:t xml:space="preserve">обезличивание персональных данных </w:t>
      </w:r>
      <w:r>
        <w:rPr>
          <w:b/>
          <w:bCs/>
          <w:color w:val="auto"/>
        </w:rPr>
        <w:t>–</w:t>
      </w:r>
      <w:r w:rsidRPr="00F43323">
        <w:rPr>
          <w:color w:val="auto"/>
        </w:rPr>
        <w:t xml:space="preserve"> действия,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 </w:t>
      </w:r>
    </w:p>
    <w:p w:rsidR="00AB41BB" w:rsidRPr="00F43323" w:rsidRDefault="00AB41BB" w:rsidP="00AB41BB">
      <w:pPr>
        <w:pStyle w:val="Default"/>
        <w:widowControl w:val="0"/>
        <w:suppressAutoHyphens/>
        <w:jc w:val="both"/>
        <w:rPr>
          <w:color w:val="auto"/>
        </w:rPr>
      </w:pPr>
      <w:proofErr w:type="gramStart"/>
      <w:r w:rsidRPr="00F43323">
        <w:rPr>
          <w:b/>
          <w:bCs/>
          <w:color w:val="auto"/>
        </w:rPr>
        <w:t xml:space="preserve">обработка персональных данных </w:t>
      </w:r>
      <w:r>
        <w:rPr>
          <w:color w:val="auto"/>
        </w:rPr>
        <w:t>–</w:t>
      </w:r>
      <w:r w:rsidRPr="00F43323">
        <w:rPr>
          <w:color w:val="auto"/>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roofErr w:type="gramEnd"/>
    </w:p>
    <w:p w:rsidR="00AB41BB" w:rsidRPr="00F43323" w:rsidRDefault="00AB41BB" w:rsidP="00AB41BB">
      <w:pPr>
        <w:pStyle w:val="Default"/>
        <w:widowControl w:val="0"/>
        <w:suppressAutoHyphens/>
        <w:jc w:val="both"/>
        <w:rPr>
          <w:color w:val="auto"/>
        </w:rPr>
      </w:pPr>
      <w:r w:rsidRPr="000916A7">
        <w:rPr>
          <w:b/>
          <w:bCs/>
          <w:i/>
          <w:color w:val="auto"/>
        </w:rPr>
        <w:t>оператор</w:t>
      </w:r>
      <w:r w:rsidRPr="00F43323">
        <w:rPr>
          <w:b/>
          <w:bCs/>
          <w:color w:val="auto"/>
        </w:rPr>
        <w:t xml:space="preserve"> </w:t>
      </w:r>
      <w:r>
        <w:rPr>
          <w:b/>
          <w:bCs/>
          <w:color w:val="auto"/>
        </w:rPr>
        <w:t>–</w:t>
      </w:r>
      <w:r w:rsidRPr="00F43323">
        <w:rPr>
          <w:b/>
          <w:bCs/>
          <w:color w:val="auto"/>
        </w:rPr>
        <w:t xml:space="preserve"> </w:t>
      </w:r>
      <w:r w:rsidRPr="00F43323">
        <w:rPr>
          <w:color w:val="auto"/>
        </w:rPr>
        <w:t xml:space="preserve">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AB41BB" w:rsidRPr="00F43323" w:rsidRDefault="00AB41BB" w:rsidP="00AB41BB">
      <w:pPr>
        <w:pStyle w:val="Default"/>
        <w:widowControl w:val="0"/>
        <w:suppressAutoHyphens/>
        <w:jc w:val="both"/>
        <w:rPr>
          <w:rFonts w:ascii="Arial" w:hAnsi="Arial" w:cs="Arial"/>
          <w:color w:val="auto"/>
        </w:rPr>
      </w:pPr>
      <w:r w:rsidRPr="000916A7">
        <w:rPr>
          <w:b/>
          <w:bCs/>
          <w:i/>
          <w:color w:val="auto"/>
        </w:rPr>
        <w:t>персональные данные</w:t>
      </w:r>
      <w:r w:rsidRPr="00F43323">
        <w:rPr>
          <w:b/>
          <w:bCs/>
          <w:color w:val="auto"/>
        </w:rPr>
        <w:t xml:space="preserve"> </w:t>
      </w:r>
      <w:r w:rsidRPr="00F43323">
        <w:rPr>
          <w:color w:val="auto"/>
        </w:rPr>
        <w:t>– любая информация, относящаяся к прямо или косвенно определенному или определяемому физическому лицу (субъекту персональных данных);</w:t>
      </w:r>
    </w:p>
    <w:p w:rsidR="00AB41BB" w:rsidRPr="00F43323" w:rsidRDefault="00AB41BB" w:rsidP="00AB41BB">
      <w:pPr>
        <w:pStyle w:val="Default"/>
        <w:widowControl w:val="0"/>
        <w:suppressAutoHyphens/>
        <w:jc w:val="both"/>
        <w:rPr>
          <w:color w:val="auto"/>
        </w:rPr>
      </w:pPr>
      <w:r w:rsidRPr="000916A7">
        <w:rPr>
          <w:b/>
          <w:bCs/>
          <w:i/>
          <w:color w:val="auto"/>
        </w:rPr>
        <w:t>предоставление персональных данных</w:t>
      </w:r>
      <w:r w:rsidRPr="00F43323">
        <w:rPr>
          <w:b/>
          <w:bCs/>
          <w:color w:val="auto"/>
        </w:rPr>
        <w:t xml:space="preserve"> </w:t>
      </w:r>
      <w:r w:rsidRPr="00F43323">
        <w:rPr>
          <w:color w:val="auto"/>
        </w:rPr>
        <w:t xml:space="preserve">– действия, направленные на раскрытие персональных данных определенному лицу или определенному кругу лиц; </w:t>
      </w:r>
    </w:p>
    <w:p w:rsidR="00AB41BB" w:rsidRDefault="00AB41BB" w:rsidP="00AB41BB">
      <w:pPr>
        <w:pStyle w:val="Default"/>
        <w:widowControl w:val="0"/>
        <w:suppressAutoHyphens/>
        <w:jc w:val="both"/>
        <w:rPr>
          <w:color w:val="auto"/>
        </w:rPr>
      </w:pPr>
      <w:r w:rsidRPr="000916A7">
        <w:rPr>
          <w:b/>
          <w:bCs/>
          <w:i/>
          <w:color w:val="auto"/>
        </w:rPr>
        <w:t>распространение персональных данных</w:t>
      </w:r>
      <w:r w:rsidRPr="00F43323">
        <w:rPr>
          <w:b/>
          <w:bCs/>
          <w:color w:val="auto"/>
        </w:rPr>
        <w:t xml:space="preserve"> </w:t>
      </w:r>
      <w:r>
        <w:rPr>
          <w:b/>
          <w:bCs/>
          <w:color w:val="auto"/>
        </w:rPr>
        <w:t>–</w:t>
      </w:r>
      <w:r w:rsidRPr="00F43323">
        <w:rPr>
          <w:color w:val="auto"/>
        </w:rPr>
        <w:t xml:space="preserve">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w:t>
      </w:r>
      <w:r>
        <w:rPr>
          <w:color w:val="auto"/>
        </w:rPr>
        <w:t>анным каким-либо иным способом;</w:t>
      </w:r>
    </w:p>
    <w:p w:rsidR="00AB41BB" w:rsidRPr="00F43323" w:rsidRDefault="00AB41BB" w:rsidP="00AB41BB">
      <w:pPr>
        <w:pStyle w:val="Default"/>
        <w:widowControl w:val="0"/>
        <w:suppressAutoHyphens/>
        <w:jc w:val="both"/>
        <w:rPr>
          <w:color w:val="auto"/>
        </w:rPr>
      </w:pPr>
      <w:r w:rsidRPr="000916A7">
        <w:rPr>
          <w:b/>
          <w:bCs/>
          <w:i/>
          <w:color w:val="auto"/>
        </w:rPr>
        <w:t>трансграничная передача персональных данных</w:t>
      </w:r>
      <w:r w:rsidRPr="00ED50AC">
        <w:rPr>
          <w:b/>
          <w:bCs/>
          <w:color w:val="auto"/>
        </w:rPr>
        <w:t xml:space="preserve"> </w:t>
      </w:r>
      <w:r>
        <w:rPr>
          <w:b/>
          <w:bCs/>
          <w:color w:val="auto"/>
        </w:rPr>
        <w:t>–</w:t>
      </w:r>
      <w:r w:rsidRPr="00ED50AC">
        <w:rPr>
          <w:color w:val="auto"/>
        </w:rPr>
        <w:t xml:space="preserve">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r>
        <w:rPr>
          <w:color w:val="auto"/>
        </w:rPr>
        <w:t>;</w:t>
      </w:r>
    </w:p>
    <w:p w:rsidR="00AB41BB" w:rsidRPr="00F43323" w:rsidRDefault="00AB41BB" w:rsidP="00AB41BB">
      <w:pPr>
        <w:pStyle w:val="Default"/>
        <w:widowControl w:val="0"/>
        <w:suppressAutoHyphens/>
        <w:jc w:val="both"/>
        <w:rPr>
          <w:color w:val="auto"/>
        </w:rPr>
      </w:pPr>
      <w:r w:rsidRPr="003601E4">
        <w:rPr>
          <w:b/>
          <w:bCs/>
          <w:i/>
          <w:color w:val="auto"/>
        </w:rPr>
        <w:t>уничтожение персональных данных</w:t>
      </w:r>
      <w:r w:rsidRPr="00F43323">
        <w:rPr>
          <w:b/>
          <w:bCs/>
          <w:color w:val="auto"/>
        </w:rPr>
        <w:t xml:space="preserve"> </w:t>
      </w:r>
      <w:r>
        <w:rPr>
          <w:b/>
          <w:bCs/>
          <w:color w:val="auto"/>
        </w:rPr>
        <w:t>–</w:t>
      </w:r>
      <w:r w:rsidRPr="00F43323">
        <w:rPr>
          <w:color w:val="auto"/>
        </w:rPr>
        <w:t xml:space="preserve"> действия, в результате которых невозможно восстановить содержание персональных данных в информационной системе персональных данных и (или) результате которых уничтожаются материальны</w:t>
      </w:r>
      <w:r>
        <w:rPr>
          <w:color w:val="auto"/>
        </w:rPr>
        <w:t>е носители персональных данных.</w:t>
      </w:r>
    </w:p>
    <w:p w:rsidR="00AB41BB" w:rsidRPr="00F43323" w:rsidRDefault="00AB41BB" w:rsidP="00AB41BB">
      <w:pPr>
        <w:pStyle w:val="Default"/>
        <w:widowControl w:val="0"/>
        <w:suppressAutoHyphens/>
        <w:ind w:firstLine="709"/>
        <w:jc w:val="both"/>
        <w:rPr>
          <w:rFonts w:ascii="Arial" w:hAnsi="Arial" w:cs="Arial"/>
          <w:color w:val="auto"/>
        </w:rPr>
      </w:pPr>
      <w:r>
        <w:rPr>
          <w:color w:val="auto"/>
        </w:rPr>
        <w:lastRenderedPageBreak/>
        <w:t>Организация</w:t>
      </w:r>
      <w:r w:rsidRPr="00F43323">
        <w:rPr>
          <w:color w:val="auto"/>
        </w:rPr>
        <w:t xml:space="preserve"> обязана опубликовать или иным образом обеспечить неограниченный доступ к настоящей Политике обработки персональных данных в соответствии с ч. 2 ст. 18.1. ФЗ-152.</w:t>
      </w:r>
      <w:r w:rsidRPr="00F43323">
        <w:rPr>
          <w:rFonts w:ascii="Arial" w:hAnsi="Arial" w:cs="Arial"/>
          <w:color w:val="auto"/>
        </w:rPr>
        <w:t xml:space="preserve"> </w:t>
      </w:r>
    </w:p>
    <w:p w:rsidR="00AB41BB" w:rsidRPr="00F43323" w:rsidRDefault="00AB41BB" w:rsidP="00AB41BB">
      <w:pPr>
        <w:pStyle w:val="Default"/>
        <w:widowControl w:val="0"/>
        <w:suppressAutoHyphens/>
        <w:jc w:val="both"/>
        <w:rPr>
          <w:color w:val="auto"/>
        </w:rPr>
      </w:pPr>
    </w:p>
    <w:p w:rsidR="00AB41BB" w:rsidRDefault="00AB41BB" w:rsidP="00AB41BB">
      <w:pPr>
        <w:pStyle w:val="Default"/>
        <w:widowControl w:val="0"/>
        <w:suppressAutoHyphens/>
        <w:jc w:val="both"/>
        <w:rPr>
          <w:color w:val="auto"/>
          <w:sz w:val="28"/>
          <w:szCs w:val="28"/>
        </w:rPr>
      </w:pPr>
      <w:r>
        <w:rPr>
          <w:b/>
          <w:bCs/>
          <w:color w:val="auto"/>
          <w:sz w:val="28"/>
          <w:szCs w:val="28"/>
        </w:rPr>
        <w:t xml:space="preserve">2. Принципы и условия обработки персональных данных </w:t>
      </w:r>
    </w:p>
    <w:p w:rsidR="00AB41BB" w:rsidRDefault="00AB41BB" w:rsidP="00AB41BB">
      <w:pPr>
        <w:pStyle w:val="Default"/>
        <w:widowControl w:val="0"/>
        <w:suppressAutoHyphens/>
        <w:jc w:val="both"/>
        <w:rPr>
          <w:color w:val="auto"/>
          <w:sz w:val="28"/>
          <w:szCs w:val="28"/>
        </w:rPr>
      </w:pPr>
      <w:r>
        <w:rPr>
          <w:b/>
          <w:bCs/>
          <w:color w:val="auto"/>
          <w:sz w:val="28"/>
          <w:szCs w:val="28"/>
        </w:rPr>
        <w:t xml:space="preserve">2.1. Принципы обработки персональных данных </w:t>
      </w:r>
    </w:p>
    <w:p w:rsidR="00AB41BB" w:rsidRDefault="00AB41BB" w:rsidP="00AB41BB">
      <w:pPr>
        <w:pStyle w:val="Default"/>
        <w:widowControl w:val="0"/>
        <w:suppressAutoHyphens/>
        <w:jc w:val="both"/>
        <w:rPr>
          <w:color w:val="auto"/>
        </w:rPr>
      </w:pPr>
    </w:p>
    <w:p w:rsidR="00AB41BB" w:rsidRPr="00F43323" w:rsidRDefault="00AB41BB" w:rsidP="00AB41BB">
      <w:pPr>
        <w:pStyle w:val="Default"/>
        <w:widowControl w:val="0"/>
        <w:suppressAutoHyphens/>
        <w:ind w:firstLine="709"/>
        <w:jc w:val="both"/>
        <w:rPr>
          <w:color w:val="auto"/>
        </w:rPr>
      </w:pPr>
      <w:r w:rsidRPr="00F43323">
        <w:rPr>
          <w:color w:val="auto"/>
        </w:rPr>
        <w:t xml:space="preserve">Обработка персональных данных у Оператора осуществляется на основе следующих принципов: </w:t>
      </w:r>
    </w:p>
    <w:p w:rsidR="00AB41BB" w:rsidRPr="00F43323" w:rsidRDefault="00AB41BB" w:rsidP="00AB41BB">
      <w:pPr>
        <w:pStyle w:val="Default"/>
        <w:widowControl w:val="0"/>
        <w:numPr>
          <w:ilvl w:val="0"/>
          <w:numId w:val="1"/>
        </w:numPr>
        <w:suppressAutoHyphens/>
        <w:ind w:left="714" w:hanging="357"/>
        <w:jc w:val="both"/>
        <w:rPr>
          <w:color w:val="auto"/>
        </w:rPr>
      </w:pPr>
      <w:r w:rsidRPr="00F43323">
        <w:rPr>
          <w:color w:val="auto"/>
        </w:rPr>
        <w:t xml:space="preserve">законности и справедливой основы; </w:t>
      </w:r>
    </w:p>
    <w:p w:rsidR="00AB41BB" w:rsidRPr="00F43323" w:rsidRDefault="00AB41BB" w:rsidP="00AB41BB">
      <w:pPr>
        <w:pStyle w:val="Default"/>
        <w:widowControl w:val="0"/>
        <w:numPr>
          <w:ilvl w:val="0"/>
          <w:numId w:val="1"/>
        </w:numPr>
        <w:suppressAutoHyphens/>
        <w:ind w:left="714" w:hanging="357"/>
        <w:jc w:val="both"/>
        <w:rPr>
          <w:color w:val="auto"/>
        </w:rPr>
      </w:pPr>
      <w:r w:rsidRPr="00F43323">
        <w:rPr>
          <w:color w:val="auto"/>
        </w:rPr>
        <w:t xml:space="preserve">ограничения обработки персональных данных достижением конкретных, заранее определенных и законных целей; </w:t>
      </w:r>
    </w:p>
    <w:p w:rsidR="00AB41BB" w:rsidRPr="00F43323" w:rsidRDefault="00AB41BB" w:rsidP="00AB41BB">
      <w:pPr>
        <w:pStyle w:val="Default"/>
        <w:widowControl w:val="0"/>
        <w:numPr>
          <w:ilvl w:val="0"/>
          <w:numId w:val="1"/>
        </w:numPr>
        <w:suppressAutoHyphens/>
        <w:ind w:left="714" w:hanging="357"/>
        <w:jc w:val="both"/>
        <w:rPr>
          <w:color w:val="auto"/>
        </w:rPr>
      </w:pPr>
      <w:r w:rsidRPr="00F43323">
        <w:rPr>
          <w:color w:val="auto"/>
        </w:rPr>
        <w:t xml:space="preserve">недопущения обработки персональных данных, несовместимой с целями сбора персональных данных; </w:t>
      </w:r>
    </w:p>
    <w:p w:rsidR="00AB41BB" w:rsidRPr="00F43323" w:rsidRDefault="00AB41BB" w:rsidP="00AB41BB">
      <w:pPr>
        <w:pStyle w:val="Default"/>
        <w:widowControl w:val="0"/>
        <w:numPr>
          <w:ilvl w:val="0"/>
          <w:numId w:val="1"/>
        </w:numPr>
        <w:suppressAutoHyphens/>
        <w:ind w:left="714" w:hanging="357"/>
        <w:jc w:val="both"/>
        <w:rPr>
          <w:color w:val="auto"/>
        </w:rPr>
      </w:pPr>
      <w:r w:rsidRPr="00F43323">
        <w:rPr>
          <w:color w:val="auto"/>
        </w:rPr>
        <w:t xml:space="preserve">недопущения объединения баз данных, содержащих персональные данные, обработка которых осуществляется в целях, несовместимых между собой; </w:t>
      </w:r>
    </w:p>
    <w:p w:rsidR="00AB41BB" w:rsidRPr="00F43323" w:rsidRDefault="00AB41BB" w:rsidP="00AB41BB">
      <w:pPr>
        <w:pStyle w:val="Default"/>
        <w:widowControl w:val="0"/>
        <w:numPr>
          <w:ilvl w:val="0"/>
          <w:numId w:val="1"/>
        </w:numPr>
        <w:suppressAutoHyphens/>
        <w:ind w:left="714" w:hanging="357"/>
        <w:jc w:val="both"/>
        <w:rPr>
          <w:color w:val="auto"/>
        </w:rPr>
      </w:pPr>
      <w:r w:rsidRPr="00F43323">
        <w:rPr>
          <w:color w:val="auto"/>
        </w:rPr>
        <w:t xml:space="preserve">обработки только тех персональных данных, которые отвечают целям их обработки; </w:t>
      </w:r>
    </w:p>
    <w:p w:rsidR="00AB41BB" w:rsidRPr="00F43323" w:rsidRDefault="00AB41BB" w:rsidP="00AB41BB">
      <w:pPr>
        <w:pStyle w:val="Default"/>
        <w:widowControl w:val="0"/>
        <w:numPr>
          <w:ilvl w:val="0"/>
          <w:numId w:val="1"/>
        </w:numPr>
        <w:suppressAutoHyphens/>
        <w:ind w:left="714" w:hanging="357"/>
        <w:jc w:val="both"/>
        <w:rPr>
          <w:color w:val="auto"/>
        </w:rPr>
      </w:pPr>
      <w:r w:rsidRPr="00F43323">
        <w:rPr>
          <w:color w:val="auto"/>
        </w:rPr>
        <w:t xml:space="preserve">соответствия содержания и объема обрабатываемых персональных данных заявленным целям обработки; </w:t>
      </w:r>
    </w:p>
    <w:p w:rsidR="00AB41BB" w:rsidRPr="00F43323" w:rsidRDefault="00AB41BB" w:rsidP="00AB41BB">
      <w:pPr>
        <w:pStyle w:val="Default"/>
        <w:widowControl w:val="0"/>
        <w:numPr>
          <w:ilvl w:val="0"/>
          <w:numId w:val="1"/>
        </w:numPr>
        <w:suppressAutoHyphens/>
        <w:ind w:left="714" w:hanging="357"/>
        <w:jc w:val="both"/>
        <w:rPr>
          <w:color w:val="auto"/>
        </w:rPr>
      </w:pPr>
      <w:r w:rsidRPr="00F43323">
        <w:rPr>
          <w:color w:val="auto"/>
        </w:rPr>
        <w:t xml:space="preserve">недопущения обработки персональных данных, избыточных по отношению к заявленным целям их обработки; </w:t>
      </w:r>
    </w:p>
    <w:p w:rsidR="00AB41BB" w:rsidRPr="00F43323" w:rsidRDefault="00AB41BB" w:rsidP="00AB41BB">
      <w:pPr>
        <w:pStyle w:val="Default"/>
        <w:widowControl w:val="0"/>
        <w:numPr>
          <w:ilvl w:val="0"/>
          <w:numId w:val="1"/>
        </w:numPr>
        <w:suppressAutoHyphens/>
        <w:ind w:left="714" w:hanging="357"/>
        <w:jc w:val="both"/>
        <w:rPr>
          <w:color w:val="auto"/>
        </w:rPr>
      </w:pPr>
      <w:r w:rsidRPr="00F43323">
        <w:rPr>
          <w:color w:val="auto"/>
        </w:rPr>
        <w:t xml:space="preserve">обеспечения точности, достаточности и актуальности персональных данных по отношению к целям обработки персональных данных; </w:t>
      </w:r>
    </w:p>
    <w:p w:rsidR="00AB41BB" w:rsidRPr="00F43323" w:rsidRDefault="00AB41BB" w:rsidP="00AB41BB">
      <w:pPr>
        <w:pStyle w:val="Default"/>
        <w:widowControl w:val="0"/>
        <w:numPr>
          <w:ilvl w:val="0"/>
          <w:numId w:val="1"/>
        </w:numPr>
        <w:suppressAutoHyphens/>
        <w:ind w:left="714" w:hanging="357"/>
        <w:jc w:val="both"/>
        <w:rPr>
          <w:color w:val="auto"/>
        </w:rPr>
      </w:pPr>
      <w:r w:rsidRPr="00F43323">
        <w:rPr>
          <w:color w:val="auto"/>
        </w:rPr>
        <w:t xml:space="preserve">уничтожения либо обезличивания персональных данных по достижении целей их обработки или в случае утраты необходимости в достижении этих целей, при невозможности устранения Оператором допущенных нарушений персональных данных, если иное не предусмотрено федеральным законом. </w:t>
      </w:r>
    </w:p>
    <w:p w:rsidR="00AB41BB" w:rsidRPr="00F43323" w:rsidRDefault="00AB41BB" w:rsidP="00AB41BB">
      <w:pPr>
        <w:pStyle w:val="Default"/>
        <w:widowControl w:val="0"/>
        <w:suppressAutoHyphens/>
        <w:jc w:val="both"/>
        <w:rPr>
          <w:color w:val="auto"/>
        </w:rPr>
      </w:pPr>
    </w:p>
    <w:p w:rsidR="00AB41BB" w:rsidRDefault="00AB41BB" w:rsidP="00AB41BB">
      <w:pPr>
        <w:pStyle w:val="Default"/>
        <w:widowControl w:val="0"/>
        <w:suppressAutoHyphens/>
        <w:jc w:val="both"/>
        <w:rPr>
          <w:color w:val="auto"/>
          <w:sz w:val="28"/>
          <w:szCs w:val="28"/>
        </w:rPr>
      </w:pPr>
      <w:r>
        <w:rPr>
          <w:b/>
          <w:bCs/>
          <w:color w:val="auto"/>
          <w:sz w:val="28"/>
          <w:szCs w:val="28"/>
        </w:rPr>
        <w:t xml:space="preserve">2.2. Условия обработки персональных данных </w:t>
      </w:r>
    </w:p>
    <w:p w:rsidR="00AB41BB" w:rsidRDefault="00AB41BB" w:rsidP="00AB41BB">
      <w:pPr>
        <w:pStyle w:val="Default"/>
        <w:widowControl w:val="0"/>
        <w:suppressAutoHyphens/>
        <w:jc w:val="both"/>
        <w:rPr>
          <w:color w:val="auto"/>
        </w:rPr>
      </w:pPr>
    </w:p>
    <w:p w:rsidR="00AB41BB" w:rsidRPr="00F43323" w:rsidRDefault="00AB41BB" w:rsidP="00AB41BB">
      <w:pPr>
        <w:pStyle w:val="Default"/>
        <w:widowControl w:val="0"/>
        <w:suppressAutoHyphens/>
        <w:ind w:firstLine="709"/>
        <w:jc w:val="both"/>
        <w:rPr>
          <w:color w:val="auto"/>
        </w:rPr>
      </w:pPr>
      <w:r w:rsidRPr="00F43323">
        <w:rPr>
          <w:color w:val="auto"/>
        </w:rPr>
        <w:t xml:space="preserve">Оператор производит обработку персональных данных при наличии хотя бы одного из следующих условий: </w:t>
      </w:r>
    </w:p>
    <w:p w:rsidR="00AB41BB" w:rsidRPr="00F43323" w:rsidRDefault="00AB41BB" w:rsidP="00AB41BB">
      <w:pPr>
        <w:pStyle w:val="Default"/>
        <w:widowControl w:val="0"/>
        <w:numPr>
          <w:ilvl w:val="0"/>
          <w:numId w:val="1"/>
        </w:numPr>
        <w:suppressAutoHyphens/>
        <w:ind w:left="714" w:hanging="357"/>
        <w:jc w:val="both"/>
        <w:rPr>
          <w:color w:val="auto"/>
        </w:rPr>
      </w:pPr>
      <w:r w:rsidRPr="00F43323">
        <w:rPr>
          <w:color w:val="auto"/>
        </w:rPr>
        <w:t xml:space="preserve">обработка персональных данных осуществляется с согласия субъекта персональных данных на обработку его персональных данных; </w:t>
      </w:r>
    </w:p>
    <w:p w:rsidR="00AB41BB" w:rsidRPr="00F43323" w:rsidRDefault="00AB41BB" w:rsidP="00AB41BB">
      <w:pPr>
        <w:pStyle w:val="Default"/>
        <w:widowControl w:val="0"/>
        <w:numPr>
          <w:ilvl w:val="0"/>
          <w:numId w:val="1"/>
        </w:numPr>
        <w:suppressAutoHyphens/>
        <w:ind w:left="714" w:hanging="357"/>
        <w:jc w:val="both"/>
        <w:rPr>
          <w:color w:val="auto"/>
        </w:rPr>
      </w:pPr>
      <w:r w:rsidRPr="00F43323">
        <w:rPr>
          <w:color w:val="auto"/>
        </w:rP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t>
      </w:r>
    </w:p>
    <w:p w:rsidR="00AB41BB" w:rsidRPr="00F43323" w:rsidRDefault="00AB41BB" w:rsidP="00AB41BB">
      <w:pPr>
        <w:pStyle w:val="Default"/>
        <w:widowControl w:val="0"/>
        <w:numPr>
          <w:ilvl w:val="0"/>
          <w:numId w:val="1"/>
        </w:numPr>
        <w:suppressAutoHyphens/>
        <w:ind w:left="714" w:hanging="357"/>
        <w:jc w:val="both"/>
        <w:rPr>
          <w:color w:val="auto"/>
        </w:rPr>
      </w:pPr>
      <w:r w:rsidRPr="00F43323">
        <w:rPr>
          <w:color w:val="auto"/>
        </w:rPr>
        <w:t xml:space="preserve">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w:t>
      </w:r>
    </w:p>
    <w:p w:rsidR="00AB41BB" w:rsidRPr="00F43323" w:rsidRDefault="00AB41BB" w:rsidP="00AB41BB">
      <w:pPr>
        <w:pStyle w:val="Default"/>
        <w:widowControl w:val="0"/>
        <w:numPr>
          <w:ilvl w:val="0"/>
          <w:numId w:val="1"/>
        </w:numPr>
        <w:suppressAutoHyphens/>
        <w:ind w:left="714" w:hanging="357"/>
        <w:jc w:val="both"/>
        <w:rPr>
          <w:color w:val="auto"/>
        </w:rPr>
      </w:pPr>
      <w:proofErr w:type="gramStart"/>
      <w:r w:rsidRPr="00F43323">
        <w:rPr>
          <w:color w:val="auto"/>
        </w:rPr>
        <w:t xml:space="preserve">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w:t>
      </w:r>
      <w:proofErr w:type="gramEnd"/>
    </w:p>
    <w:p w:rsidR="00AB41BB" w:rsidRPr="00F43323" w:rsidRDefault="00AB41BB" w:rsidP="00AB41BB">
      <w:pPr>
        <w:pStyle w:val="Default"/>
        <w:widowControl w:val="0"/>
        <w:numPr>
          <w:ilvl w:val="0"/>
          <w:numId w:val="1"/>
        </w:numPr>
        <w:suppressAutoHyphens/>
        <w:ind w:left="714" w:hanging="357"/>
        <w:jc w:val="both"/>
        <w:rPr>
          <w:color w:val="auto"/>
        </w:rPr>
      </w:pPr>
      <w:r w:rsidRPr="00F43323">
        <w:rPr>
          <w:color w:val="auto"/>
        </w:rPr>
        <w:t xml:space="preserve">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 </w:t>
      </w:r>
    </w:p>
    <w:p w:rsidR="00AB41BB" w:rsidRPr="008E1E7F" w:rsidRDefault="00AB41BB" w:rsidP="00AB41BB">
      <w:pPr>
        <w:numPr>
          <w:ilvl w:val="0"/>
          <w:numId w:val="1"/>
        </w:numPr>
        <w:spacing w:before="120"/>
        <w:jc w:val="left"/>
        <w:textAlignment w:val="baseline"/>
        <w:rPr>
          <w:rFonts w:ascii="Inter" w:eastAsia="Times New Roman" w:hAnsi="Inter" w:cs="Times New Roman"/>
          <w:color w:val="3A3A3A"/>
          <w:szCs w:val="24"/>
          <w:lang w:eastAsia="ru-RU"/>
        </w:rPr>
      </w:pPr>
      <w:r w:rsidRPr="008E1E7F">
        <w:rPr>
          <w:rFonts w:ascii="Inter" w:eastAsia="Times New Roman" w:hAnsi="Inter" w:cs="Times New Roman"/>
          <w:color w:val="3A3A3A"/>
          <w:szCs w:val="24"/>
          <w:lang w:eastAsia="ru-RU"/>
        </w:rPr>
        <w:lastRenderedPageBreak/>
        <w:t>обработка персональных данных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AB41BB" w:rsidRPr="00750A5B" w:rsidRDefault="00AB41BB" w:rsidP="00AB41BB">
      <w:pPr>
        <w:numPr>
          <w:ilvl w:val="0"/>
          <w:numId w:val="1"/>
        </w:numPr>
        <w:spacing w:before="120"/>
        <w:jc w:val="left"/>
        <w:textAlignment w:val="baseline"/>
        <w:rPr>
          <w:rFonts w:ascii="Inter" w:eastAsia="Times New Roman" w:hAnsi="Inter" w:cs="Times New Roman"/>
          <w:color w:val="3A3A3A"/>
          <w:szCs w:val="24"/>
          <w:lang w:eastAsia="ru-RU"/>
        </w:rPr>
      </w:pPr>
      <w:r w:rsidRPr="008E1E7F">
        <w:rPr>
          <w:rFonts w:ascii="Inter" w:eastAsia="Times New Roman" w:hAnsi="Inter" w:cs="Times New Roman"/>
          <w:color w:val="3A3A3A"/>
          <w:szCs w:val="24"/>
          <w:lang w:eastAsia="ru-RU"/>
        </w:rPr>
        <w:t>обработка персональных данных осуществляется в статистических или иных исследовательских целях, за исключением целей, указанных в статье 15 ФЗ № 152 «О персональных данных», при условии обязательного обезличивания персональных данных);</w:t>
      </w:r>
    </w:p>
    <w:p w:rsidR="00AB41BB" w:rsidRPr="00F43323" w:rsidRDefault="00AB41BB" w:rsidP="00AB41BB">
      <w:pPr>
        <w:pStyle w:val="Default"/>
        <w:widowControl w:val="0"/>
        <w:numPr>
          <w:ilvl w:val="0"/>
          <w:numId w:val="1"/>
        </w:numPr>
        <w:suppressAutoHyphens/>
        <w:ind w:left="714" w:hanging="357"/>
        <w:jc w:val="both"/>
        <w:rPr>
          <w:color w:val="auto"/>
        </w:rPr>
      </w:pPr>
      <w:r w:rsidRPr="00F43323">
        <w:rPr>
          <w:color w:val="auto"/>
        </w:rPr>
        <w:t xml:space="preserve">осуществляется обработка персональных данных, подлежащих опубликованию или обязательному раскрытию в соответствии с федеральным законом. </w:t>
      </w:r>
    </w:p>
    <w:p w:rsidR="00AB41BB" w:rsidRPr="00F43323" w:rsidRDefault="00AB41BB" w:rsidP="00AB41BB">
      <w:pPr>
        <w:pStyle w:val="Default"/>
        <w:widowControl w:val="0"/>
        <w:suppressAutoHyphens/>
        <w:jc w:val="both"/>
        <w:rPr>
          <w:color w:val="auto"/>
        </w:rPr>
      </w:pPr>
    </w:p>
    <w:p w:rsidR="00AB41BB" w:rsidRDefault="00AB41BB" w:rsidP="00AB41BB">
      <w:pPr>
        <w:pStyle w:val="Default"/>
        <w:widowControl w:val="0"/>
        <w:suppressAutoHyphens/>
        <w:jc w:val="both"/>
        <w:rPr>
          <w:color w:val="auto"/>
          <w:sz w:val="28"/>
          <w:szCs w:val="28"/>
        </w:rPr>
      </w:pPr>
      <w:r>
        <w:rPr>
          <w:b/>
          <w:bCs/>
          <w:color w:val="auto"/>
          <w:sz w:val="28"/>
          <w:szCs w:val="28"/>
        </w:rPr>
        <w:t xml:space="preserve">2.3. Конфиденциальность персональных данных </w:t>
      </w:r>
    </w:p>
    <w:p w:rsidR="00AB41BB" w:rsidRDefault="00AB41BB" w:rsidP="00AB41BB">
      <w:pPr>
        <w:pStyle w:val="Default"/>
        <w:widowControl w:val="0"/>
        <w:suppressAutoHyphens/>
        <w:jc w:val="both"/>
        <w:rPr>
          <w:color w:val="auto"/>
        </w:rPr>
      </w:pPr>
    </w:p>
    <w:p w:rsidR="00AB41BB" w:rsidRPr="0023650C" w:rsidRDefault="00AB41BB" w:rsidP="00AB41BB">
      <w:pPr>
        <w:pStyle w:val="Default"/>
        <w:widowControl w:val="0"/>
        <w:suppressAutoHyphens/>
        <w:ind w:firstLine="709"/>
        <w:jc w:val="both"/>
        <w:rPr>
          <w:color w:val="auto"/>
        </w:rPr>
      </w:pPr>
      <w:r w:rsidRPr="00750A5B">
        <w:rPr>
          <w:color w:val="auto"/>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Pr="00F43323">
        <w:rPr>
          <w:color w:val="auto"/>
        </w:rPr>
        <w:t xml:space="preserve"> </w:t>
      </w:r>
    </w:p>
    <w:p w:rsidR="00AB41BB" w:rsidRDefault="00AB41BB" w:rsidP="00AB41BB">
      <w:pPr>
        <w:autoSpaceDE w:val="0"/>
        <w:autoSpaceDN w:val="0"/>
        <w:adjustRightInd w:val="0"/>
        <w:ind w:firstLine="0"/>
        <w:jc w:val="left"/>
        <w:rPr>
          <w:rFonts w:ascii="Times New Roman CYR" w:eastAsiaTheme="minorHAnsi" w:hAnsi="Times New Roman CYR" w:cs="Times New Roman CYR"/>
          <w:color w:val="000000"/>
          <w:szCs w:val="24"/>
          <w:lang w:eastAsia="en-US"/>
        </w:rPr>
      </w:pPr>
      <w:r>
        <w:rPr>
          <w:rFonts w:ascii="Times New Roman CYR" w:eastAsiaTheme="minorHAnsi" w:hAnsi="Times New Roman CYR" w:cs="Times New Roman CYR"/>
          <w:color w:val="000000"/>
          <w:szCs w:val="24"/>
          <w:lang w:eastAsia="en-US"/>
        </w:rPr>
        <w:t>2.3.1</w:t>
      </w:r>
      <w:r w:rsidRPr="005831F4">
        <w:rPr>
          <w:rFonts w:ascii="Times New Roman CYR" w:eastAsiaTheme="minorHAnsi" w:hAnsi="Times New Roman CYR" w:cs="Times New Roman CYR"/>
          <w:color w:val="000000"/>
          <w:szCs w:val="24"/>
          <w:lang w:eastAsia="en-US"/>
        </w:rPr>
        <w:t>. Оп</w:t>
      </w:r>
      <w:r>
        <w:rPr>
          <w:rFonts w:ascii="Times New Roman CYR" w:eastAsiaTheme="minorHAnsi" w:hAnsi="Times New Roman CYR" w:cs="Times New Roman CYR"/>
          <w:color w:val="000000"/>
          <w:szCs w:val="24"/>
          <w:lang w:eastAsia="en-US"/>
        </w:rPr>
        <w:t>ератор вправе:</w:t>
      </w:r>
    </w:p>
    <w:p w:rsidR="00AB41BB" w:rsidRDefault="00AB41BB" w:rsidP="00AB41BB">
      <w:pPr>
        <w:autoSpaceDE w:val="0"/>
        <w:autoSpaceDN w:val="0"/>
        <w:adjustRightInd w:val="0"/>
        <w:ind w:firstLine="0"/>
        <w:jc w:val="left"/>
        <w:rPr>
          <w:rFonts w:ascii="Times New Roman CYR" w:eastAsiaTheme="minorHAnsi" w:hAnsi="Times New Roman CYR" w:cs="Times New Roman CYR"/>
          <w:color w:val="000000"/>
          <w:szCs w:val="24"/>
          <w:lang w:eastAsia="en-US"/>
        </w:rPr>
      </w:pPr>
      <w:r>
        <w:rPr>
          <w:rFonts w:ascii="Times New Roman CYR" w:eastAsiaTheme="minorHAnsi" w:hAnsi="Times New Roman CYR" w:cs="Times New Roman CYR"/>
          <w:color w:val="000000"/>
          <w:szCs w:val="24"/>
          <w:lang w:eastAsia="en-US"/>
        </w:rPr>
        <w:t>-  предоставлять ПД</w:t>
      </w:r>
      <w:r w:rsidRPr="005831F4">
        <w:rPr>
          <w:rFonts w:ascii="Times New Roman CYR" w:eastAsiaTheme="minorHAnsi" w:hAnsi="Times New Roman CYR" w:cs="Times New Roman CYR"/>
          <w:color w:val="000000"/>
          <w:szCs w:val="24"/>
          <w:lang w:eastAsia="en-US"/>
        </w:rPr>
        <w:t xml:space="preserve"> третьим лицам при наличии согласия на это субъекта персональных данных; продолжать обработку ПД пос</w:t>
      </w:r>
      <w:r>
        <w:rPr>
          <w:rFonts w:ascii="Times New Roman CYR" w:eastAsiaTheme="minorHAnsi" w:hAnsi="Times New Roman CYR" w:cs="Times New Roman CYR"/>
          <w:color w:val="000000"/>
          <w:szCs w:val="24"/>
          <w:lang w:eastAsia="en-US"/>
        </w:rPr>
        <w:t>ле отзыва согласия субъектом ПД</w:t>
      </w:r>
      <w:r w:rsidRPr="005831F4">
        <w:rPr>
          <w:rFonts w:ascii="Times New Roman CYR" w:eastAsiaTheme="minorHAnsi" w:hAnsi="Times New Roman CYR" w:cs="Times New Roman CYR"/>
          <w:color w:val="000000"/>
          <w:szCs w:val="24"/>
          <w:lang w:eastAsia="en-US"/>
        </w:rPr>
        <w:t xml:space="preserve"> в случая</w:t>
      </w:r>
      <w:r>
        <w:rPr>
          <w:rFonts w:ascii="Times New Roman CYR" w:eastAsiaTheme="minorHAnsi" w:hAnsi="Times New Roman CYR" w:cs="Times New Roman CYR"/>
          <w:color w:val="000000"/>
          <w:szCs w:val="24"/>
          <w:lang w:eastAsia="en-US"/>
        </w:rPr>
        <w:t>х, предусмотренных Законом о ПД</w:t>
      </w:r>
      <w:r w:rsidRPr="005831F4">
        <w:rPr>
          <w:rFonts w:ascii="Times New Roman CYR" w:eastAsiaTheme="minorHAnsi" w:hAnsi="Times New Roman CYR" w:cs="Times New Roman CYR"/>
          <w:color w:val="000000"/>
          <w:szCs w:val="24"/>
          <w:lang w:eastAsia="en-US"/>
        </w:rPr>
        <w:t>;</w:t>
      </w:r>
    </w:p>
    <w:p w:rsidR="00AB41BB" w:rsidRDefault="00AB41BB" w:rsidP="00AB41BB">
      <w:pPr>
        <w:autoSpaceDE w:val="0"/>
        <w:autoSpaceDN w:val="0"/>
        <w:adjustRightInd w:val="0"/>
        <w:ind w:firstLine="0"/>
        <w:jc w:val="left"/>
        <w:rPr>
          <w:rFonts w:ascii="Times New Roman CYR" w:eastAsiaTheme="minorHAnsi" w:hAnsi="Times New Roman CYR" w:cs="Times New Roman CYR"/>
          <w:color w:val="000000"/>
          <w:szCs w:val="24"/>
          <w:lang w:eastAsia="en-US"/>
        </w:rPr>
      </w:pPr>
      <w:r>
        <w:rPr>
          <w:rFonts w:ascii="Times New Roman CYR" w:eastAsiaTheme="minorHAnsi" w:hAnsi="Times New Roman CYR" w:cs="Times New Roman CYR"/>
          <w:color w:val="000000"/>
          <w:szCs w:val="24"/>
          <w:lang w:eastAsia="en-US"/>
        </w:rPr>
        <w:t xml:space="preserve">- </w:t>
      </w:r>
      <w:r w:rsidRPr="005831F4">
        <w:rPr>
          <w:rFonts w:ascii="Times New Roman CYR" w:eastAsiaTheme="minorHAnsi" w:hAnsi="Times New Roman CYR" w:cs="Times New Roman CYR"/>
          <w:color w:val="000000"/>
          <w:szCs w:val="24"/>
          <w:lang w:eastAsia="en-US"/>
        </w:rPr>
        <w:t xml:space="preserve"> мот</w:t>
      </w:r>
      <w:r>
        <w:rPr>
          <w:rFonts w:ascii="Times New Roman CYR" w:eastAsiaTheme="minorHAnsi" w:hAnsi="Times New Roman CYR" w:cs="Times New Roman CYR"/>
          <w:color w:val="000000"/>
          <w:szCs w:val="24"/>
          <w:lang w:eastAsia="en-US"/>
        </w:rPr>
        <w:t>ивированно отказать субъекту ПД</w:t>
      </w:r>
      <w:r w:rsidRPr="005831F4">
        <w:rPr>
          <w:rFonts w:ascii="Times New Roman CYR" w:eastAsiaTheme="minorHAnsi" w:hAnsi="Times New Roman CYR" w:cs="Times New Roman CYR"/>
          <w:color w:val="000000"/>
          <w:szCs w:val="24"/>
          <w:lang w:eastAsia="en-US"/>
        </w:rPr>
        <w:t xml:space="preserve"> (его представителю) в удовлетворении запроса о предоставлении инфо</w:t>
      </w:r>
      <w:r>
        <w:rPr>
          <w:rFonts w:ascii="Times New Roman CYR" w:eastAsiaTheme="minorHAnsi" w:hAnsi="Times New Roman CYR" w:cs="Times New Roman CYR"/>
          <w:color w:val="000000"/>
          <w:szCs w:val="24"/>
          <w:lang w:eastAsia="en-US"/>
        </w:rPr>
        <w:t>рмации, касающейся обработки ПД</w:t>
      </w:r>
      <w:r w:rsidRPr="005831F4">
        <w:rPr>
          <w:rFonts w:ascii="Times New Roman CYR" w:eastAsiaTheme="minorHAnsi" w:hAnsi="Times New Roman CYR" w:cs="Times New Roman CYR"/>
          <w:color w:val="000000"/>
          <w:szCs w:val="24"/>
          <w:lang w:eastAsia="en-US"/>
        </w:rPr>
        <w:t xml:space="preserve"> субъекта, при наличии оснований, предусмотренных законодательством Российской Федерации.</w:t>
      </w:r>
    </w:p>
    <w:p w:rsidR="00AB41BB" w:rsidRDefault="00AB41BB" w:rsidP="00AB41BB">
      <w:pPr>
        <w:autoSpaceDE w:val="0"/>
        <w:autoSpaceDN w:val="0"/>
        <w:adjustRightInd w:val="0"/>
        <w:ind w:firstLine="0"/>
        <w:jc w:val="left"/>
        <w:rPr>
          <w:rFonts w:ascii="Times New Roman CYR" w:eastAsiaTheme="minorHAnsi" w:hAnsi="Times New Roman CYR" w:cs="Times New Roman CYR"/>
          <w:color w:val="000000"/>
          <w:szCs w:val="24"/>
          <w:lang w:eastAsia="en-US"/>
        </w:rPr>
      </w:pPr>
      <w:r>
        <w:rPr>
          <w:rFonts w:ascii="Times New Roman CYR" w:eastAsiaTheme="minorHAnsi" w:hAnsi="Times New Roman CYR" w:cs="Times New Roman CYR"/>
          <w:color w:val="000000"/>
          <w:szCs w:val="24"/>
          <w:lang w:eastAsia="en-US"/>
        </w:rPr>
        <w:t xml:space="preserve"> 2.3.2</w:t>
      </w:r>
      <w:r w:rsidRPr="005831F4">
        <w:rPr>
          <w:rFonts w:ascii="Times New Roman CYR" w:eastAsiaTheme="minorHAnsi" w:hAnsi="Times New Roman CYR" w:cs="Times New Roman CYR"/>
          <w:color w:val="000000"/>
          <w:szCs w:val="24"/>
          <w:lang w:eastAsia="en-US"/>
        </w:rPr>
        <w:t>. Обязанно</w:t>
      </w:r>
      <w:r>
        <w:rPr>
          <w:rFonts w:ascii="Times New Roman CYR" w:eastAsiaTheme="minorHAnsi" w:hAnsi="Times New Roman CYR" w:cs="Times New Roman CYR"/>
          <w:color w:val="000000"/>
          <w:szCs w:val="24"/>
          <w:lang w:eastAsia="en-US"/>
        </w:rPr>
        <w:t xml:space="preserve">сти Оператора: </w:t>
      </w:r>
    </w:p>
    <w:p w:rsidR="00AB41BB" w:rsidRPr="003D078F" w:rsidRDefault="00AB41BB" w:rsidP="00AB41BB">
      <w:pPr>
        <w:autoSpaceDE w:val="0"/>
        <w:autoSpaceDN w:val="0"/>
        <w:adjustRightInd w:val="0"/>
        <w:ind w:firstLine="0"/>
        <w:jc w:val="left"/>
        <w:rPr>
          <w:rFonts w:ascii="Times New Roman CYR" w:eastAsiaTheme="minorHAnsi" w:hAnsi="Times New Roman CYR" w:cs="Times New Roman CYR"/>
          <w:color w:val="000000"/>
          <w:szCs w:val="24"/>
          <w:lang w:eastAsia="en-US"/>
        </w:rPr>
      </w:pPr>
      <w:r>
        <w:rPr>
          <w:rFonts w:ascii="Times New Roman CYR" w:eastAsiaTheme="minorHAnsi" w:hAnsi="Times New Roman CYR" w:cs="Times New Roman CYR"/>
          <w:color w:val="000000"/>
          <w:szCs w:val="24"/>
          <w:lang w:eastAsia="en-US"/>
        </w:rPr>
        <w:t>- при обработке ПД</w:t>
      </w:r>
      <w:r w:rsidRPr="005831F4">
        <w:rPr>
          <w:rFonts w:ascii="Times New Roman CYR" w:eastAsiaTheme="minorHAnsi" w:hAnsi="Times New Roman CYR" w:cs="Times New Roman CYR"/>
          <w:color w:val="000000"/>
          <w:szCs w:val="24"/>
          <w:lang w:eastAsia="en-US"/>
        </w:rPr>
        <w:t xml:space="preserve"> соблюдать безопасность и конфи</w:t>
      </w:r>
      <w:r>
        <w:rPr>
          <w:rFonts w:ascii="Times New Roman CYR" w:eastAsiaTheme="minorHAnsi" w:hAnsi="Times New Roman CYR" w:cs="Times New Roman CYR"/>
          <w:color w:val="000000"/>
          <w:szCs w:val="24"/>
          <w:lang w:eastAsia="en-US"/>
        </w:rPr>
        <w:t xml:space="preserve">денциальность </w:t>
      </w:r>
      <w:proofErr w:type="gramStart"/>
      <w:r>
        <w:rPr>
          <w:rFonts w:ascii="Times New Roman CYR" w:eastAsiaTheme="minorHAnsi" w:hAnsi="Times New Roman CYR" w:cs="Times New Roman CYR"/>
          <w:color w:val="000000"/>
          <w:szCs w:val="24"/>
          <w:lang w:eastAsia="en-US"/>
        </w:rPr>
        <w:t>обрабатываемых</w:t>
      </w:r>
      <w:proofErr w:type="gramEnd"/>
      <w:r>
        <w:rPr>
          <w:rFonts w:ascii="Times New Roman CYR" w:eastAsiaTheme="minorHAnsi" w:hAnsi="Times New Roman CYR" w:cs="Times New Roman CYR"/>
          <w:color w:val="000000"/>
          <w:szCs w:val="24"/>
          <w:lang w:eastAsia="en-US"/>
        </w:rPr>
        <w:t xml:space="preserve"> ПД</w:t>
      </w:r>
      <w:r w:rsidRPr="005831F4">
        <w:rPr>
          <w:rFonts w:ascii="Times New Roman CYR" w:eastAsiaTheme="minorHAnsi" w:hAnsi="Times New Roman CYR" w:cs="Times New Roman CYR"/>
          <w:color w:val="000000"/>
          <w:szCs w:val="24"/>
          <w:lang w:eastAsia="en-US"/>
        </w:rPr>
        <w:t>;</w:t>
      </w:r>
      <w:r>
        <w:rPr>
          <w:rFonts w:ascii="Times New Roman CYR" w:eastAsiaTheme="minorHAnsi" w:hAnsi="Times New Roman CYR" w:cs="Times New Roman CYR"/>
          <w:color w:val="000000"/>
          <w:szCs w:val="24"/>
          <w:lang w:eastAsia="en-US"/>
        </w:rPr>
        <w:t xml:space="preserve">               </w:t>
      </w:r>
      <w:r w:rsidRPr="005831F4">
        <w:rPr>
          <w:rFonts w:ascii="Times New Roman CYR" w:eastAsiaTheme="minorHAnsi" w:hAnsi="Times New Roman CYR" w:cs="Times New Roman CYR"/>
          <w:color w:val="000000"/>
          <w:szCs w:val="24"/>
          <w:lang w:eastAsia="en-US"/>
        </w:rPr>
        <w:t xml:space="preserve"> </w:t>
      </w:r>
      <w:r>
        <w:rPr>
          <w:rFonts w:ascii="Times New Roman CYR" w:eastAsiaTheme="minorHAnsi" w:hAnsi="Times New Roman CYR" w:cs="Times New Roman CYR"/>
          <w:color w:val="000000"/>
          <w:szCs w:val="24"/>
          <w:lang w:eastAsia="en-US"/>
        </w:rPr>
        <w:t xml:space="preserve">- </w:t>
      </w:r>
      <w:r w:rsidRPr="005831F4">
        <w:rPr>
          <w:rFonts w:ascii="Times New Roman CYR" w:eastAsiaTheme="minorHAnsi" w:hAnsi="Times New Roman CYR" w:cs="Times New Roman CYR"/>
          <w:color w:val="000000"/>
          <w:szCs w:val="24"/>
          <w:lang w:eastAsia="en-US"/>
        </w:rPr>
        <w:t>выполнять иные требования, предусмотренные законодательством Ро</w:t>
      </w:r>
      <w:r>
        <w:rPr>
          <w:rFonts w:ascii="Times New Roman CYR" w:eastAsiaTheme="minorHAnsi" w:hAnsi="Times New Roman CYR" w:cs="Times New Roman CYR"/>
          <w:color w:val="000000"/>
          <w:szCs w:val="24"/>
          <w:lang w:eastAsia="en-US"/>
        </w:rPr>
        <w:t>ссийской Федерации в области ПД</w:t>
      </w:r>
      <w:r w:rsidRPr="005831F4">
        <w:rPr>
          <w:rFonts w:ascii="Times New Roman CYR" w:eastAsiaTheme="minorHAnsi" w:hAnsi="Times New Roman CYR" w:cs="Times New Roman CYR"/>
          <w:color w:val="000000"/>
          <w:szCs w:val="24"/>
          <w:lang w:eastAsia="en-US"/>
        </w:rPr>
        <w:t>.</w:t>
      </w:r>
      <w:r>
        <w:rPr>
          <w:rFonts w:ascii="Times New Roman CYR" w:eastAsiaTheme="minorHAnsi" w:hAnsi="Times New Roman CYR" w:cs="Times New Roman CYR"/>
          <w:color w:val="000000"/>
          <w:szCs w:val="24"/>
          <w:lang w:eastAsia="en-US"/>
        </w:rPr>
        <w:t xml:space="preserve">                                                                                                                                                                                           </w:t>
      </w:r>
      <w:r>
        <w:rPr>
          <w:rFonts w:eastAsia="Times New Roman" w:cs="Times New Roman"/>
          <w:color w:val="000000"/>
          <w:szCs w:val="24"/>
          <w:lang w:eastAsia="ru-RU"/>
        </w:rPr>
        <w:t>В</w:t>
      </w:r>
      <w:r w:rsidRPr="003D078F">
        <w:rPr>
          <w:rFonts w:eastAsia="Times New Roman" w:cs="Times New Roman"/>
          <w:color w:val="000000"/>
          <w:szCs w:val="24"/>
          <w:lang w:eastAsia="ru-RU"/>
        </w:rPr>
        <w:t xml:space="preserve">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w:t>
      </w:r>
      <w:proofErr w:type="gramStart"/>
      <w:r w:rsidRPr="003D078F">
        <w:rPr>
          <w:rFonts w:eastAsia="Times New Roman" w:cs="Times New Roman"/>
          <w:color w:val="000000"/>
          <w:szCs w:val="24"/>
          <w:lang w:eastAsia="ru-RU"/>
        </w:rPr>
        <w:t>предоставить доказательства</w:t>
      </w:r>
      <w:proofErr w:type="gramEnd"/>
      <w:r w:rsidRPr="003D078F">
        <w:rPr>
          <w:rFonts w:eastAsia="Times New Roman" w:cs="Times New Roman"/>
          <w:color w:val="000000"/>
          <w:szCs w:val="24"/>
          <w:lang w:eastAsia="ru-RU"/>
        </w:rPr>
        <w:t xml:space="preserve">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AB41BB" w:rsidRDefault="00AB41BB" w:rsidP="00AB41BB">
      <w:pPr>
        <w:autoSpaceDE w:val="0"/>
        <w:autoSpaceDN w:val="0"/>
        <w:adjustRightInd w:val="0"/>
        <w:ind w:firstLine="0"/>
        <w:jc w:val="left"/>
        <w:rPr>
          <w:rFonts w:eastAsia="Times New Roman" w:cs="Times New Roman"/>
          <w:szCs w:val="24"/>
          <w:lang w:eastAsia="ru-RU"/>
        </w:rPr>
      </w:pPr>
      <w:r>
        <w:rPr>
          <w:rFonts w:eastAsia="Times New Roman" w:cs="Times New Roman"/>
          <w:szCs w:val="24"/>
          <w:lang w:eastAsia="ru-RU"/>
        </w:rPr>
        <w:t>В</w:t>
      </w:r>
      <w:r w:rsidRPr="00541B86">
        <w:rPr>
          <w:rFonts w:eastAsia="Times New Roman" w:cs="Times New Roman"/>
          <w:szCs w:val="24"/>
          <w:lang w:eastAsia="ru-RU"/>
        </w:rPr>
        <w:t xml:space="preserve"> случае</w:t>
      </w:r>
      <w:proofErr w:type="gramStart"/>
      <w:r w:rsidRPr="00541B86">
        <w:rPr>
          <w:rFonts w:eastAsia="Times New Roman" w:cs="Times New Roman"/>
          <w:szCs w:val="24"/>
          <w:lang w:eastAsia="ru-RU"/>
        </w:rPr>
        <w:t>,</w:t>
      </w:r>
      <w:proofErr w:type="gramEnd"/>
      <w:r w:rsidRPr="00541B86">
        <w:rPr>
          <w:rFonts w:eastAsia="Times New Roman" w:cs="Times New Roman"/>
          <w:szCs w:val="24"/>
          <w:lang w:eastAsia="ru-RU"/>
        </w:rPr>
        <w:t xml:space="preserve">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r>
        <w:rPr>
          <w:rFonts w:eastAsia="Times New Roman" w:cs="Times New Roman"/>
          <w:szCs w:val="24"/>
          <w:lang w:eastAsia="ru-RU"/>
        </w:rPr>
        <w:t>.</w:t>
      </w:r>
    </w:p>
    <w:p w:rsidR="00AB41BB" w:rsidRPr="005831F4" w:rsidRDefault="00AB41BB" w:rsidP="00AB41BB">
      <w:pPr>
        <w:autoSpaceDE w:val="0"/>
        <w:autoSpaceDN w:val="0"/>
        <w:adjustRightInd w:val="0"/>
        <w:ind w:firstLine="0"/>
        <w:jc w:val="left"/>
        <w:rPr>
          <w:rFonts w:ascii="Times New Roman CYR" w:eastAsiaTheme="minorHAnsi" w:hAnsi="Times New Roman CYR" w:cs="Times New Roman CYR"/>
          <w:color w:val="000000"/>
          <w:szCs w:val="24"/>
          <w:lang w:eastAsia="en-US"/>
        </w:rPr>
      </w:pPr>
    </w:p>
    <w:p w:rsidR="00AB41BB" w:rsidRDefault="00AB41BB" w:rsidP="00AB41BB">
      <w:pPr>
        <w:pStyle w:val="Default"/>
        <w:widowControl w:val="0"/>
        <w:suppressAutoHyphens/>
        <w:jc w:val="both"/>
        <w:rPr>
          <w:color w:val="auto"/>
          <w:sz w:val="28"/>
          <w:szCs w:val="28"/>
        </w:rPr>
      </w:pPr>
      <w:r>
        <w:rPr>
          <w:b/>
          <w:bCs/>
          <w:color w:val="auto"/>
          <w:sz w:val="28"/>
          <w:szCs w:val="28"/>
        </w:rPr>
        <w:t xml:space="preserve">2.4. Общедоступные источники персональных данных </w:t>
      </w:r>
    </w:p>
    <w:p w:rsidR="00AB41BB" w:rsidRDefault="00AB41BB" w:rsidP="00AB41BB">
      <w:pPr>
        <w:pStyle w:val="Default"/>
        <w:widowControl w:val="0"/>
        <w:suppressAutoHyphens/>
        <w:jc w:val="both"/>
        <w:rPr>
          <w:color w:val="auto"/>
        </w:rPr>
      </w:pPr>
    </w:p>
    <w:p w:rsidR="00AB41BB" w:rsidRPr="00F43323" w:rsidRDefault="00AB41BB" w:rsidP="00AB41BB">
      <w:pPr>
        <w:pStyle w:val="Default"/>
        <w:widowControl w:val="0"/>
        <w:suppressAutoHyphens/>
        <w:ind w:firstLine="709"/>
        <w:jc w:val="both"/>
        <w:rPr>
          <w:color w:val="auto"/>
        </w:rPr>
      </w:pPr>
      <w:r w:rsidRPr="00F43323">
        <w:rPr>
          <w:color w:val="auto"/>
        </w:rPr>
        <w:t xml:space="preserve">В целях информационного обеспечения у Оператора могут создаваться общедоступные источники персональных данных субъектов, в том числе справочники и адресные книги. В общедоступные источники персональных данных с письменного согласия субъекта могут включаться его фамилия, имя, отчество, дата и место рождения, должность, номера контактных телефонов, адрес электронной почты и иные персональные данные, сообщаемые субъектом персональных данных. </w:t>
      </w:r>
    </w:p>
    <w:p w:rsidR="00AB41BB" w:rsidRPr="00F43323" w:rsidRDefault="00AB41BB" w:rsidP="00AB41BB">
      <w:pPr>
        <w:pStyle w:val="Default"/>
        <w:widowControl w:val="0"/>
        <w:suppressAutoHyphens/>
        <w:ind w:firstLine="709"/>
        <w:jc w:val="both"/>
        <w:rPr>
          <w:color w:val="auto"/>
        </w:rPr>
      </w:pPr>
      <w:r w:rsidRPr="00F43323">
        <w:rPr>
          <w:color w:val="auto"/>
        </w:rPr>
        <w:t xml:space="preserve">Сведения о субъекте должны быть в любое время исключены из общедоступных источников персональных данных по требованию субъекта либо по решению суда или иных уполномоченных государственных органов. </w:t>
      </w:r>
    </w:p>
    <w:p w:rsidR="00AB41BB" w:rsidRPr="00F43323" w:rsidRDefault="00AB41BB" w:rsidP="00AB41BB">
      <w:pPr>
        <w:pStyle w:val="Default"/>
        <w:widowControl w:val="0"/>
        <w:suppressAutoHyphens/>
        <w:jc w:val="both"/>
        <w:rPr>
          <w:color w:val="auto"/>
        </w:rPr>
      </w:pPr>
    </w:p>
    <w:p w:rsidR="00AB41BB" w:rsidRDefault="00AB41BB" w:rsidP="00AB41BB">
      <w:pPr>
        <w:pStyle w:val="Default"/>
        <w:widowControl w:val="0"/>
        <w:suppressAutoHyphens/>
        <w:jc w:val="both"/>
        <w:rPr>
          <w:color w:val="auto"/>
          <w:sz w:val="28"/>
          <w:szCs w:val="28"/>
        </w:rPr>
      </w:pPr>
      <w:r>
        <w:rPr>
          <w:b/>
          <w:bCs/>
          <w:color w:val="auto"/>
          <w:sz w:val="28"/>
          <w:szCs w:val="28"/>
        </w:rPr>
        <w:t xml:space="preserve">2.5 Специальные категории персональных данных </w:t>
      </w:r>
    </w:p>
    <w:p w:rsidR="00AB41BB" w:rsidRDefault="00AB41BB" w:rsidP="00AB41BB">
      <w:pPr>
        <w:pStyle w:val="Default"/>
        <w:widowControl w:val="0"/>
        <w:suppressAutoHyphens/>
        <w:ind w:firstLine="709"/>
        <w:jc w:val="both"/>
        <w:rPr>
          <w:color w:val="auto"/>
        </w:rPr>
      </w:pPr>
    </w:p>
    <w:p w:rsidR="00AB41BB" w:rsidRPr="00F43323" w:rsidRDefault="00AB41BB" w:rsidP="00AB41BB">
      <w:pPr>
        <w:pStyle w:val="Default"/>
        <w:widowControl w:val="0"/>
        <w:suppressAutoHyphens/>
        <w:ind w:firstLine="709"/>
        <w:jc w:val="both"/>
        <w:rPr>
          <w:color w:val="auto"/>
        </w:rPr>
      </w:pPr>
      <w:r w:rsidRPr="00F43323">
        <w:rPr>
          <w:color w:val="auto"/>
        </w:rPr>
        <w:t xml:space="preserve">Обработка Оператором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w:t>
      </w:r>
      <w:r>
        <w:rPr>
          <w:color w:val="auto"/>
        </w:rPr>
        <w:t>не производится.</w:t>
      </w:r>
      <w:r w:rsidRPr="00F43323">
        <w:rPr>
          <w:color w:val="auto"/>
        </w:rPr>
        <w:t xml:space="preserve"> </w:t>
      </w:r>
    </w:p>
    <w:p w:rsidR="00AB41BB" w:rsidRPr="00F43323" w:rsidRDefault="00AB41BB" w:rsidP="00AB41BB">
      <w:pPr>
        <w:pStyle w:val="Default"/>
        <w:widowControl w:val="0"/>
        <w:suppressAutoHyphens/>
        <w:jc w:val="both"/>
        <w:rPr>
          <w:color w:val="auto"/>
        </w:rPr>
      </w:pPr>
    </w:p>
    <w:p w:rsidR="00AB41BB" w:rsidRDefault="00AB41BB" w:rsidP="00AB41BB">
      <w:pPr>
        <w:pStyle w:val="Default"/>
        <w:widowControl w:val="0"/>
        <w:suppressAutoHyphens/>
        <w:jc w:val="both"/>
        <w:rPr>
          <w:color w:val="auto"/>
          <w:sz w:val="28"/>
          <w:szCs w:val="28"/>
        </w:rPr>
      </w:pPr>
      <w:r>
        <w:rPr>
          <w:b/>
          <w:bCs/>
          <w:color w:val="auto"/>
          <w:sz w:val="28"/>
          <w:szCs w:val="28"/>
        </w:rPr>
        <w:t xml:space="preserve">2.6. Биометрические персональные данные </w:t>
      </w:r>
    </w:p>
    <w:p w:rsidR="00AB41BB" w:rsidRPr="006F3975" w:rsidRDefault="00AB41BB" w:rsidP="00AB41BB">
      <w:pPr>
        <w:pStyle w:val="Default"/>
        <w:widowControl w:val="0"/>
        <w:suppressAutoHyphens/>
        <w:jc w:val="both"/>
        <w:rPr>
          <w:color w:val="auto"/>
        </w:rPr>
      </w:pPr>
    </w:p>
    <w:p w:rsidR="00AB41BB" w:rsidRPr="006F3975" w:rsidRDefault="00AB41BB" w:rsidP="00AB41BB">
      <w:pPr>
        <w:pStyle w:val="Default"/>
        <w:widowControl w:val="0"/>
        <w:suppressAutoHyphens/>
        <w:ind w:firstLine="709"/>
        <w:jc w:val="both"/>
        <w:rPr>
          <w:color w:val="auto"/>
        </w:rPr>
      </w:pPr>
      <w:r w:rsidRPr="006F3975">
        <w:rPr>
          <w:color w:val="3A3A3A"/>
          <w:shd w:val="clear" w:color="auto" w:fill="FFFFFF"/>
        </w:rPr>
        <w:t>Сведения, которые характеризуют физиологические и биологические особенности человека, на основании которых можно установить его личность — биометрические персональные данные, — Оператором не собираются и не обрабатываются.</w:t>
      </w:r>
    </w:p>
    <w:p w:rsidR="00AB41BB" w:rsidRPr="006F3975" w:rsidRDefault="00AB41BB" w:rsidP="00AB41BB">
      <w:pPr>
        <w:pStyle w:val="Default"/>
        <w:widowControl w:val="0"/>
        <w:suppressAutoHyphens/>
        <w:ind w:firstLine="709"/>
        <w:jc w:val="both"/>
        <w:rPr>
          <w:color w:val="auto"/>
        </w:rPr>
      </w:pPr>
      <w:proofErr w:type="gramStart"/>
      <w:r w:rsidRPr="006F3975">
        <w:rPr>
          <w:shd w:val="clear" w:color="auto" w:fill="FFFFFF"/>
        </w:rPr>
        <w:t>К биометрическим персональным данным относятся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персональных данных (ч. 1 ст. 11 Закона № 152-ФЗ).</w:t>
      </w:r>
      <w:proofErr w:type="gramEnd"/>
    </w:p>
    <w:p w:rsidR="00AB41BB" w:rsidRPr="006F3975" w:rsidRDefault="00AB41BB" w:rsidP="00AB41BB">
      <w:pPr>
        <w:pStyle w:val="Default"/>
        <w:widowControl w:val="0"/>
        <w:suppressAutoHyphens/>
        <w:jc w:val="both"/>
        <w:rPr>
          <w:shd w:val="clear" w:color="auto" w:fill="FFFFFF"/>
        </w:rPr>
      </w:pPr>
      <w:r w:rsidRPr="006F3975">
        <w:rPr>
          <w:color w:val="auto"/>
        </w:rPr>
        <w:t xml:space="preserve">     </w:t>
      </w:r>
      <w:r w:rsidRPr="006F3975">
        <w:rPr>
          <w:shd w:val="clear" w:color="auto" w:fill="FFFFFF"/>
        </w:rPr>
        <w:t xml:space="preserve">Обработка фотографий, которые закон относит к биометрическим персональным данным, нужно проводить с письменного согласия субъекта, с соблюдением требований предусмотренных ч. 4 ст. 9 Закона о персональных данных. В иных случаях обработка фото осуществляется в случаях, установленных ст. 6 Закона о персональных данных (Письмо </w:t>
      </w:r>
      <w:proofErr w:type="spellStart"/>
      <w:r w:rsidRPr="006F3975">
        <w:rPr>
          <w:shd w:val="clear" w:color="auto" w:fill="FFFFFF"/>
        </w:rPr>
        <w:t>Роскомнадзора</w:t>
      </w:r>
      <w:proofErr w:type="spellEnd"/>
      <w:r w:rsidRPr="006F3975">
        <w:rPr>
          <w:shd w:val="clear" w:color="auto" w:fill="FFFFFF"/>
        </w:rPr>
        <w:t xml:space="preserve"> от 29 августа 2022 г. N 08-78032).</w:t>
      </w:r>
    </w:p>
    <w:p w:rsidR="00AB41BB" w:rsidRPr="006F3975" w:rsidRDefault="00AB41BB" w:rsidP="00AB41BB">
      <w:pPr>
        <w:pStyle w:val="Default"/>
        <w:widowControl w:val="0"/>
        <w:suppressAutoHyphens/>
        <w:jc w:val="both"/>
        <w:rPr>
          <w:color w:val="auto"/>
        </w:rPr>
      </w:pPr>
    </w:p>
    <w:p w:rsidR="00AB41BB" w:rsidRDefault="00AB41BB" w:rsidP="00AB41BB">
      <w:pPr>
        <w:pStyle w:val="Default"/>
        <w:widowControl w:val="0"/>
        <w:suppressAutoHyphens/>
        <w:ind w:firstLine="709"/>
        <w:jc w:val="both"/>
      </w:pPr>
      <w:r>
        <w:t>НЕ биометрические персональные данные.</w:t>
      </w:r>
    </w:p>
    <w:p w:rsidR="00AB41BB" w:rsidRDefault="00AB41BB" w:rsidP="00AB41BB">
      <w:pPr>
        <w:pStyle w:val="Default"/>
        <w:widowControl w:val="0"/>
        <w:suppressAutoHyphens/>
        <w:ind w:firstLine="709"/>
        <w:jc w:val="both"/>
      </w:pPr>
      <w:proofErr w:type="gramStart"/>
      <w:r>
        <w:t xml:space="preserve">Не относятся к биометрическим ПД (Письмо Минсвязи России от 28.08.2020 №ЛБ-С-074- 24059: </w:t>
      </w:r>
      <w:proofErr w:type="gramEnd"/>
    </w:p>
    <w:p w:rsidR="00AB41BB" w:rsidRDefault="00AB41BB" w:rsidP="00AB41BB">
      <w:pPr>
        <w:pStyle w:val="Default"/>
        <w:widowControl w:val="0"/>
        <w:suppressAutoHyphens/>
        <w:ind w:firstLine="709"/>
        <w:jc w:val="both"/>
      </w:pPr>
      <w:r>
        <w:t xml:space="preserve">-  данные, полученные при сканировании паспорта оператором персональных данных для подтверждения осуществления определенных действий конкретным лицом (например, заключение договора на оказание услуг), т.е. без проведения процедур идентификации (установления личности) </w:t>
      </w:r>
    </w:p>
    <w:p w:rsidR="00AB41BB" w:rsidRDefault="00AB41BB" w:rsidP="00AB41BB">
      <w:pPr>
        <w:pStyle w:val="Default"/>
        <w:widowControl w:val="0"/>
        <w:suppressAutoHyphens/>
        <w:ind w:firstLine="709"/>
        <w:jc w:val="both"/>
      </w:pPr>
      <w:r>
        <w:t>-  данные, полученные при ксерокопировании документа, удостоверяющего личность</w:t>
      </w:r>
    </w:p>
    <w:p w:rsidR="00AB41BB" w:rsidRDefault="00AB41BB" w:rsidP="00AB41BB">
      <w:pPr>
        <w:pStyle w:val="Default"/>
        <w:widowControl w:val="0"/>
        <w:suppressAutoHyphens/>
        <w:ind w:firstLine="709"/>
        <w:jc w:val="both"/>
      </w:pPr>
      <w:r>
        <w:t xml:space="preserve">-  фотографическое изображение, находящееся в личном деле работника </w:t>
      </w:r>
    </w:p>
    <w:p w:rsidR="00AB41BB" w:rsidRDefault="00AB41BB" w:rsidP="00AB41BB">
      <w:pPr>
        <w:pStyle w:val="Default"/>
        <w:widowControl w:val="0"/>
        <w:suppressAutoHyphens/>
        <w:ind w:firstLine="709"/>
        <w:jc w:val="both"/>
      </w:pPr>
      <w:r>
        <w:t xml:space="preserve">- подпись лица, наличие которой в различных договорных отношениях является обязательным требованием, и почерк, в том числе анализируемый в рамках почерковедческой экспертизы </w:t>
      </w:r>
    </w:p>
    <w:p w:rsidR="00AB41BB" w:rsidRDefault="00AB41BB" w:rsidP="00AB41BB">
      <w:pPr>
        <w:pStyle w:val="Default"/>
        <w:widowControl w:val="0"/>
        <w:suppressAutoHyphens/>
        <w:ind w:firstLine="709"/>
        <w:jc w:val="both"/>
      </w:pPr>
      <w:r>
        <w:t>-  материалы видеосъемки в публичных местах и на охраняемой территории.</w:t>
      </w:r>
    </w:p>
    <w:p w:rsidR="00AB41BB" w:rsidRPr="00301587" w:rsidRDefault="00AB41BB" w:rsidP="00AB41BB">
      <w:pPr>
        <w:pStyle w:val="Default"/>
        <w:widowControl w:val="0"/>
        <w:suppressAutoHyphens/>
        <w:ind w:firstLine="709"/>
        <w:jc w:val="both"/>
      </w:pPr>
      <w:r w:rsidRPr="00301587">
        <w:rPr>
          <w:color w:val="222222"/>
          <w:shd w:val="clear" w:color="auto" w:fill="F9F9F9"/>
        </w:rPr>
        <w:t xml:space="preserve">Также не относится к биометрическим персональным данным фотографическое изображение, которое содержится в личном деле работника. </w:t>
      </w:r>
      <w:proofErr w:type="gramStart"/>
      <w:r w:rsidRPr="00301587">
        <w:rPr>
          <w:color w:val="222222"/>
          <w:shd w:val="clear" w:color="auto" w:fill="F9F9F9"/>
        </w:rPr>
        <w:t>Поскольку действия с использованием указанных данных направлены на подтверждение их принадлежности конкретному физическому лицу, чья личность уже определена и чьи персональные данные уже имеются в распоряжении оператора </w:t>
      </w:r>
      <w:r w:rsidRPr="00301587">
        <w:rPr>
          <w:i/>
          <w:iCs/>
          <w:color w:val="222222"/>
          <w:shd w:val="clear" w:color="auto" w:fill="F9F9F9"/>
        </w:rPr>
        <w:t>(Разъяснения Федеральной службы по надзору в сфере связи, информационных технологий и массовых коммуникаций от 30.08.2013 «Разъяснения по вопросам отнесения фото-, видеоизображений, дактилоскопических данных и иной информации к биометрическим персональным данным и особенностей их</w:t>
      </w:r>
      <w:proofErr w:type="gramEnd"/>
      <w:r w:rsidRPr="00301587">
        <w:rPr>
          <w:i/>
          <w:iCs/>
          <w:color w:val="222222"/>
          <w:shd w:val="clear" w:color="auto" w:fill="F9F9F9"/>
        </w:rPr>
        <w:t> обработки»)</w:t>
      </w:r>
      <w:r w:rsidRPr="00301587">
        <w:rPr>
          <w:color w:val="222222"/>
          <w:shd w:val="clear" w:color="auto" w:fill="F9F9F9"/>
        </w:rPr>
        <w:t>.</w:t>
      </w:r>
    </w:p>
    <w:p w:rsidR="00AB41BB" w:rsidRDefault="00AB41BB" w:rsidP="00AB41BB">
      <w:pPr>
        <w:pStyle w:val="Default"/>
        <w:widowControl w:val="0"/>
        <w:suppressAutoHyphens/>
        <w:jc w:val="both"/>
      </w:pPr>
      <w:r>
        <w:t xml:space="preserve">Фото/видео. </w:t>
      </w:r>
    </w:p>
    <w:p w:rsidR="00AB41BB" w:rsidRDefault="00AB41BB" w:rsidP="00AB41BB">
      <w:pPr>
        <w:pStyle w:val="Default"/>
        <w:widowControl w:val="0"/>
        <w:suppressAutoHyphens/>
        <w:jc w:val="both"/>
      </w:pPr>
      <w:r>
        <w:t xml:space="preserve">Фото/видео при проведении мероприятий – персональные данные, но не биометрические При проведении мероприятия с фото </w:t>
      </w:r>
      <w:proofErr w:type="gramStart"/>
      <w:r>
        <w:t>и(</w:t>
      </w:r>
      <w:proofErr w:type="gramEnd"/>
      <w:r>
        <w:t xml:space="preserve">или) </w:t>
      </w:r>
      <w:proofErr w:type="spellStart"/>
      <w:r>
        <w:t>видеофиксацией</w:t>
      </w:r>
      <w:proofErr w:type="spellEnd"/>
      <w:r>
        <w:t>:</w:t>
      </w:r>
    </w:p>
    <w:p w:rsidR="00AB41BB" w:rsidRDefault="00AB41BB" w:rsidP="00AB41BB">
      <w:pPr>
        <w:pStyle w:val="Default"/>
        <w:widowControl w:val="0"/>
        <w:suppressAutoHyphens/>
        <w:ind w:firstLine="709"/>
        <w:jc w:val="both"/>
      </w:pPr>
      <w:r>
        <w:t xml:space="preserve"> -  об осуществлении фото или видео сьемки необходимо предупредить участников. В соответствии со ст.152.1 ГК РФ обнародование и дальнейшее использование изображения гражданина допускаются только с согласия этого гражданина. Согласие на использование фото как объекта авторского права может быть выдано как устно, так и письменно </w:t>
      </w:r>
    </w:p>
    <w:p w:rsidR="00AB41BB" w:rsidRPr="00EE7A91" w:rsidRDefault="00AB41BB" w:rsidP="00AB41BB">
      <w:pPr>
        <w:pStyle w:val="Default"/>
        <w:widowControl w:val="0"/>
        <w:suppressAutoHyphens/>
        <w:ind w:firstLine="709"/>
        <w:jc w:val="both"/>
      </w:pPr>
      <w:r>
        <w:t>-  отдельное согласие на обработку ПД (фото и видео) следует получить лишь в том случае, если планируется дальнейшее распространение материалов (размещение на сайте).</w:t>
      </w:r>
    </w:p>
    <w:p w:rsidR="00AB41BB" w:rsidRDefault="00AB41BB" w:rsidP="00AB41BB">
      <w:pPr>
        <w:pStyle w:val="Default"/>
        <w:widowControl w:val="0"/>
        <w:suppressAutoHyphens/>
        <w:ind w:firstLine="709"/>
        <w:jc w:val="both"/>
        <w:rPr>
          <w:color w:val="auto"/>
        </w:rPr>
      </w:pPr>
    </w:p>
    <w:p w:rsidR="00AB41BB" w:rsidRPr="00F43323" w:rsidRDefault="00AB41BB" w:rsidP="00AB41BB">
      <w:pPr>
        <w:pStyle w:val="Default"/>
        <w:widowControl w:val="0"/>
        <w:suppressAutoHyphens/>
        <w:ind w:firstLine="709"/>
        <w:jc w:val="both"/>
        <w:rPr>
          <w:color w:val="auto"/>
        </w:rPr>
      </w:pPr>
    </w:p>
    <w:p w:rsidR="00AB41BB" w:rsidRDefault="00AB41BB" w:rsidP="00AB41BB">
      <w:pPr>
        <w:pStyle w:val="Default"/>
        <w:widowControl w:val="0"/>
        <w:suppressAutoHyphens/>
        <w:jc w:val="both"/>
        <w:rPr>
          <w:color w:val="auto"/>
          <w:sz w:val="28"/>
          <w:szCs w:val="28"/>
        </w:rPr>
      </w:pPr>
      <w:r>
        <w:rPr>
          <w:b/>
          <w:bCs/>
          <w:color w:val="auto"/>
          <w:sz w:val="28"/>
          <w:szCs w:val="28"/>
        </w:rPr>
        <w:lastRenderedPageBreak/>
        <w:t xml:space="preserve">2.7. Поручение обработки персональных данных другому лицу </w:t>
      </w:r>
    </w:p>
    <w:p w:rsidR="00AB41BB" w:rsidRDefault="00AB41BB" w:rsidP="00AB41BB">
      <w:pPr>
        <w:pStyle w:val="Default"/>
        <w:widowControl w:val="0"/>
        <w:suppressAutoHyphens/>
        <w:ind w:firstLine="709"/>
        <w:jc w:val="both"/>
        <w:rPr>
          <w:color w:val="auto"/>
        </w:rPr>
      </w:pPr>
    </w:p>
    <w:p w:rsidR="00AB41BB" w:rsidRDefault="00AB41BB" w:rsidP="00AB41BB">
      <w:pPr>
        <w:pStyle w:val="Default"/>
        <w:widowControl w:val="0"/>
        <w:suppressAutoHyphens/>
        <w:ind w:firstLine="709"/>
        <w:jc w:val="both"/>
        <w:rPr>
          <w:color w:val="auto"/>
        </w:rPr>
      </w:pPr>
      <w:r w:rsidRPr="00652407">
        <w:rPr>
          <w:color w:val="auto"/>
        </w:rPr>
        <w:t>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ФЗ-152.</w:t>
      </w:r>
    </w:p>
    <w:p w:rsidR="00AB41BB" w:rsidRDefault="00AB41BB" w:rsidP="00AB41BB">
      <w:pPr>
        <w:autoSpaceDE w:val="0"/>
        <w:autoSpaceDN w:val="0"/>
        <w:adjustRightInd w:val="0"/>
        <w:ind w:firstLine="0"/>
        <w:jc w:val="left"/>
        <w:rPr>
          <w:rFonts w:ascii="Times New Roman CYR" w:eastAsiaTheme="minorHAnsi" w:hAnsi="Times New Roman CYR" w:cs="Times New Roman CYR"/>
          <w:color w:val="000000"/>
          <w:szCs w:val="24"/>
          <w:lang w:eastAsia="en-US"/>
        </w:rPr>
      </w:pPr>
      <w:r w:rsidRPr="005831F4">
        <w:rPr>
          <w:rFonts w:ascii="Times New Roman CYR" w:eastAsiaTheme="minorHAnsi" w:hAnsi="Times New Roman CYR" w:cs="Times New Roman CYR"/>
          <w:color w:val="000000"/>
          <w:szCs w:val="24"/>
          <w:lang w:eastAsia="en-US"/>
        </w:rPr>
        <w:t>Оператор вправе поручить обработку ПД другому лицу с со</w:t>
      </w:r>
      <w:r>
        <w:rPr>
          <w:rFonts w:ascii="Times New Roman CYR" w:eastAsiaTheme="minorHAnsi" w:hAnsi="Times New Roman CYR" w:cs="Times New Roman CYR"/>
          <w:color w:val="000000"/>
          <w:szCs w:val="24"/>
          <w:lang w:eastAsia="en-US"/>
        </w:rPr>
        <w:t>гласия субъекта ПД</w:t>
      </w:r>
      <w:r w:rsidRPr="005831F4">
        <w:rPr>
          <w:rFonts w:ascii="Times New Roman CYR" w:eastAsiaTheme="minorHAnsi" w:hAnsi="Times New Roman CYR" w:cs="Times New Roman CYR"/>
          <w:color w:val="000000"/>
          <w:szCs w:val="24"/>
          <w:lang w:eastAsia="en-US"/>
        </w:rPr>
        <w:t>, если иное не предусмотрено Законом о ПД и настоящей Политикой, на основании заключаемого с этим лицом договора, либо путем принятия Оператором соответствующего акта. Ли</w:t>
      </w:r>
      <w:r>
        <w:rPr>
          <w:rFonts w:ascii="Times New Roman CYR" w:eastAsiaTheme="minorHAnsi" w:hAnsi="Times New Roman CYR" w:cs="Times New Roman CYR"/>
          <w:color w:val="000000"/>
          <w:szCs w:val="24"/>
          <w:lang w:eastAsia="en-US"/>
        </w:rPr>
        <w:t>цо, осуществляющее обработку ПД</w:t>
      </w:r>
      <w:r w:rsidRPr="005831F4">
        <w:rPr>
          <w:rFonts w:ascii="Times New Roman CYR" w:eastAsiaTheme="minorHAnsi" w:hAnsi="Times New Roman CYR" w:cs="Times New Roman CYR"/>
          <w:color w:val="000000"/>
          <w:szCs w:val="24"/>
          <w:lang w:eastAsia="en-US"/>
        </w:rPr>
        <w:t xml:space="preserve"> по поручению Оператора, обязано соблюдать принципы и правила обработки ПД</w:t>
      </w:r>
      <w:r>
        <w:rPr>
          <w:rFonts w:ascii="Times New Roman CYR" w:eastAsiaTheme="minorHAnsi" w:hAnsi="Times New Roman CYR" w:cs="Times New Roman CYR"/>
          <w:color w:val="000000"/>
          <w:szCs w:val="24"/>
          <w:lang w:eastAsia="en-US"/>
        </w:rPr>
        <w:t>, предусмотренные Законом о ПД</w:t>
      </w:r>
      <w:r w:rsidRPr="005831F4">
        <w:rPr>
          <w:rFonts w:ascii="Times New Roman CYR" w:eastAsiaTheme="minorHAnsi" w:hAnsi="Times New Roman CYR" w:cs="Times New Roman CYR"/>
          <w:color w:val="000000"/>
          <w:szCs w:val="24"/>
          <w:lang w:eastAsia="en-US"/>
        </w:rPr>
        <w:t xml:space="preserve"> и пунктом 2.1 настоящей Политики. </w:t>
      </w:r>
      <w:proofErr w:type="gramStart"/>
      <w:r w:rsidRPr="005831F4">
        <w:rPr>
          <w:rFonts w:ascii="Times New Roman CYR" w:eastAsiaTheme="minorHAnsi" w:hAnsi="Times New Roman CYR" w:cs="Times New Roman CYR"/>
          <w:color w:val="000000"/>
          <w:szCs w:val="24"/>
          <w:lang w:eastAsia="en-US"/>
        </w:rPr>
        <w:t>В поручении Оператора должны быть определены пе</w:t>
      </w:r>
      <w:r>
        <w:rPr>
          <w:rFonts w:ascii="Times New Roman CYR" w:eastAsiaTheme="minorHAnsi" w:hAnsi="Times New Roman CYR" w:cs="Times New Roman CYR"/>
          <w:color w:val="000000"/>
          <w:szCs w:val="24"/>
          <w:lang w:eastAsia="en-US"/>
        </w:rPr>
        <w:t>речень действий (операций) с ПД</w:t>
      </w:r>
      <w:r w:rsidRPr="005831F4">
        <w:rPr>
          <w:rFonts w:ascii="Times New Roman CYR" w:eastAsiaTheme="minorHAnsi" w:hAnsi="Times New Roman CYR" w:cs="Times New Roman CYR"/>
          <w:color w:val="000000"/>
          <w:szCs w:val="24"/>
          <w:lang w:eastAsia="en-US"/>
        </w:rPr>
        <w:t>, которые будут совершаться лиц</w:t>
      </w:r>
      <w:r>
        <w:rPr>
          <w:rFonts w:ascii="Times New Roman CYR" w:eastAsiaTheme="minorHAnsi" w:hAnsi="Times New Roman CYR" w:cs="Times New Roman CYR"/>
          <w:color w:val="000000"/>
          <w:szCs w:val="24"/>
          <w:lang w:eastAsia="en-US"/>
        </w:rPr>
        <w:t>ом, осуществляющим обработку ПД</w:t>
      </w:r>
      <w:r w:rsidRPr="005831F4">
        <w:rPr>
          <w:rFonts w:ascii="Times New Roman CYR" w:eastAsiaTheme="minorHAnsi" w:hAnsi="Times New Roman CYR" w:cs="Times New Roman CYR"/>
          <w:color w:val="000000"/>
          <w:szCs w:val="24"/>
          <w:lang w:eastAsia="en-US"/>
        </w:rPr>
        <w:t xml:space="preserve">, и цели обработки, должна быть установлена обязанность такого лица </w:t>
      </w:r>
      <w:r>
        <w:rPr>
          <w:rFonts w:ascii="Times New Roman CYR" w:eastAsiaTheme="minorHAnsi" w:hAnsi="Times New Roman CYR" w:cs="Times New Roman CYR"/>
          <w:color w:val="000000"/>
          <w:szCs w:val="24"/>
          <w:lang w:eastAsia="en-US"/>
        </w:rPr>
        <w:t>соблюдать конфиденциальность ПД и обеспечивать безопасность ПД</w:t>
      </w:r>
      <w:r w:rsidRPr="005831F4">
        <w:rPr>
          <w:rFonts w:ascii="Times New Roman CYR" w:eastAsiaTheme="minorHAnsi" w:hAnsi="Times New Roman CYR" w:cs="Times New Roman CYR"/>
          <w:color w:val="000000"/>
          <w:szCs w:val="24"/>
          <w:lang w:eastAsia="en-US"/>
        </w:rPr>
        <w:t xml:space="preserve"> при их обработке, а также должны быть указаны требов</w:t>
      </w:r>
      <w:r>
        <w:rPr>
          <w:rFonts w:ascii="Times New Roman CYR" w:eastAsiaTheme="minorHAnsi" w:hAnsi="Times New Roman CYR" w:cs="Times New Roman CYR"/>
          <w:color w:val="000000"/>
          <w:szCs w:val="24"/>
          <w:lang w:eastAsia="en-US"/>
        </w:rPr>
        <w:t>ания к защите обрабатываемых ПД</w:t>
      </w:r>
      <w:r w:rsidRPr="005831F4">
        <w:rPr>
          <w:rFonts w:ascii="Times New Roman CYR" w:eastAsiaTheme="minorHAnsi" w:hAnsi="Times New Roman CYR" w:cs="Times New Roman CYR"/>
          <w:color w:val="000000"/>
          <w:szCs w:val="24"/>
          <w:lang w:eastAsia="en-US"/>
        </w:rPr>
        <w:t>.</w:t>
      </w:r>
      <w:proofErr w:type="gramEnd"/>
      <w:r w:rsidRPr="005831F4">
        <w:rPr>
          <w:rFonts w:ascii="Times New Roman CYR" w:eastAsiaTheme="minorHAnsi" w:hAnsi="Times New Roman CYR" w:cs="Times New Roman CYR"/>
          <w:color w:val="000000"/>
          <w:szCs w:val="24"/>
          <w:lang w:eastAsia="en-US"/>
        </w:rPr>
        <w:t xml:space="preserve"> Ли</w:t>
      </w:r>
      <w:r>
        <w:rPr>
          <w:rFonts w:ascii="Times New Roman CYR" w:eastAsiaTheme="minorHAnsi" w:hAnsi="Times New Roman CYR" w:cs="Times New Roman CYR"/>
          <w:color w:val="000000"/>
          <w:szCs w:val="24"/>
          <w:lang w:eastAsia="en-US"/>
        </w:rPr>
        <w:t>цо, осуществляющее обработку ПД</w:t>
      </w:r>
      <w:r w:rsidRPr="005831F4">
        <w:rPr>
          <w:rFonts w:ascii="Times New Roman CYR" w:eastAsiaTheme="minorHAnsi" w:hAnsi="Times New Roman CYR" w:cs="Times New Roman CYR"/>
          <w:color w:val="000000"/>
          <w:szCs w:val="24"/>
          <w:lang w:eastAsia="en-US"/>
        </w:rPr>
        <w:t xml:space="preserve"> по поручению</w:t>
      </w:r>
      <w:r w:rsidRPr="005831F4">
        <w:rPr>
          <w:rFonts w:ascii="Times New Roman CYR" w:eastAsiaTheme="minorHAnsi" w:hAnsi="Times New Roman CYR" w:cs="Times New Roman CYR"/>
          <w:szCs w:val="24"/>
        </w:rPr>
        <w:t xml:space="preserve"> </w:t>
      </w:r>
      <w:r w:rsidRPr="005831F4">
        <w:rPr>
          <w:rFonts w:ascii="Times New Roman CYR" w:eastAsiaTheme="minorHAnsi" w:hAnsi="Times New Roman CYR" w:cs="Times New Roman CYR"/>
          <w:color w:val="000000"/>
          <w:szCs w:val="24"/>
          <w:lang w:eastAsia="en-US"/>
        </w:rPr>
        <w:t>Оператора, не обязан</w:t>
      </w:r>
      <w:r>
        <w:rPr>
          <w:rFonts w:ascii="Times New Roman CYR" w:eastAsiaTheme="minorHAnsi" w:hAnsi="Times New Roman CYR" w:cs="Times New Roman CYR"/>
          <w:color w:val="000000"/>
          <w:szCs w:val="24"/>
          <w:lang w:eastAsia="en-US"/>
        </w:rPr>
        <w:t>о получать согласие субъекта ПД на обработку его ПД</w:t>
      </w:r>
      <w:r w:rsidRPr="005831F4">
        <w:rPr>
          <w:rFonts w:ascii="Times New Roman CYR" w:eastAsiaTheme="minorHAnsi" w:hAnsi="Times New Roman CYR" w:cs="Times New Roman CYR"/>
          <w:color w:val="000000"/>
          <w:szCs w:val="24"/>
          <w:lang w:eastAsia="en-US"/>
        </w:rPr>
        <w:t>. В случае если</w:t>
      </w:r>
      <w:r>
        <w:rPr>
          <w:rFonts w:ascii="Times New Roman CYR" w:eastAsiaTheme="minorHAnsi" w:hAnsi="Times New Roman CYR" w:cs="Times New Roman CYR"/>
          <w:color w:val="000000"/>
          <w:szCs w:val="24"/>
          <w:lang w:eastAsia="en-US"/>
        </w:rPr>
        <w:t xml:space="preserve"> Оператор поручает обработку ПД</w:t>
      </w:r>
      <w:r w:rsidRPr="005831F4">
        <w:rPr>
          <w:rFonts w:ascii="Times New Roman CYR" w:eastAsiaTheme="minorHAnsi" w:hAnsi="Times New Roman CYR" w:cs="Times New Roman CYR"/>
          <w:color w:val="000000"/>
          <w:szCs w:val="24"/>
          <w:lang w:eastAsia="en-US"/>
        </w:rPr>
        <w:t xml:space="preserve"> другому лицу, отв</w:t>
      </w:r>
      <w:r>
        <w:rPr>
          <w:rFonts w:ascii="Times New Roman CYR" w:eastAsiaTheme="minorHAnsi" w:hAnsi="Times New Roman CYR" w:cs="Times New Roman CYR"/>
          <w:color w:val="000000"/>
          <w:szCs w:val="24"/>
          <w:lang w:eastAsia="en-US"/>
        </w:rPr>
        <w:t>етственность перед субъектом ПД</w:t>
      </w:r>
      <w:r w:rsidRPr="005831F4">
        <w:rPr>
          <w:rFonts w:ascii="Times New Roman CYR" w:eastAsiaTheme="minorHAnsi" w:hAnsi="Times New Roman CYR" w:cs="Times New Roman CYR"/>
          <w:color w:val="000000"/>
          <w:szCs w:val="24"/>
          <w:lang w:eastAsia="en-US"/>
        </w:rPr>
        <w:t xml:space="preserve"> за действия указанного лица несет Оператор. Ли</w:t>
      </w:r>
      <w:r>
        <w:rPr>
          <w:rFonts w:ascii="Times New Roman CYR" w:eastAsiaTheme="minorHAnsi" w:hAnsi="Times New Roman CYR" w:cs="Times New Roman CYR"/>
          <w:color w:val="000000"/>
          <w:szCs w:val="24"/>
          <w:lang w:eastAsia="en-US"/>
        </w:rPr>
        <w:t>цо, осуществляющее обработку ПД</w:t>
      </w:r>
      <w:r w:rsidRPr="005831F4">
        <w:rPr>
          <w:rFonts w:ascii="Times New Roman CYR" w:eastAsiaTheme="minorHAnsi" w:hAnsi="Times New Roman CYR" w:cs="Times New Roman CYR"/>
          <w:color w:val="000000"/>
          <w:szCs w:val="24"/>
          <w:lang w:eastAsia="en-US"/>
        </w:rPr>
        <w:t xml:space="preserve"> по поручению Оператора, несет ответственность перед Опе</w:t>
      </w:r>
      <w:r>
        <w:rPr>
          <w:rFonts w:ascii="Times New Roman CYR" w:eastAsiaTheme="minorHAnsi" w:hAnsi="Times New Roman CYR" w:cs="Times New Roman CYR"/>
          <w:color w:val="000000"/>
          <w:szCs w:val="24"/>
          <w:lang w:eastAsia="en-US"/>
        </w:rPr>
        <w:t xml:space="preserve">ратором. </w:t>
      </w:r>
    </w:p>
    <w:p w:rsidR="00AB41BB" w:rsidRPr="00F43323" w:rsidRDefault="00AB41BB" w:rsidP="00AB41BB">
      <w:pPr>
        <w:pStyle w:val="Default"/>
        <w:widowControl w:val="0"/>
        <w:suppressAutoHyphens/>
        <w:ind w:firstLine="709"/>
        <w:jc w:val="both"/>
        <w:rPr>
          <w:color w:val="auto"/>
        </w:rPr>
      </w:pPr>
    </w:p>
    <w:p w:rsidR="00AB41BB" w:rsidRDefault="00AB41BB" w:rsidP="00AB41BB">
      <w:pPr>
        <w:pStyle w:val="Default"/>
        <w:widowControl w:val="0"/>
        <w:suppressAutoHyphens/>
        <w:jc w:val="both"/>
        <w:rPr>
          <w:color w:val="auto"/>
          <w:sz w:val="28"/>
          <w:szCs w:val="28"/>
        </w:rPr>
      </w:pPr>
      <w:r>
        <w:rPr>
          <w:b/>
          <w:bCs/>
          <w:color w:val="auto"/>
          <w:sz w:val="28"/>
          <w:szCs w:val="28"/>
        </w:rPr>
        <w:t xml:space="preserve">2.8. Трансграничная передача персональных данных </w:t>
      </w:r>
    </w:p>
    <w:p w:rsidR="00AB41BB" w:rsidRDefault="00AB41BB" w:rsidP="00AB41BB">
      <w:pPr>
        <w:pStyle w:val="Default"/>
        <w:widowControl w:val="0"/>
        <w:suppressAutoHyphens/>
        <w:ind w:firstLine="709"/>
        <w:jc w:val="both"/>
        <w:rPr>
          <w:color w:val="auto"/>
        </w:rPr>
      </w:pPr>
    </w:p>
    <w:p w:rsidR="00AB41BB" w:rsidRDefault="00AB41BB" w:rsidP="00AB41BB">
      <w:pPr>
        <w:pStyle w:val="Default"/>
        <w:widowControl w:val="0"/>
        <w:suppressAutoHyphens/>
        <w:ind w:firstLine="709"/>
        <w:jc w:val="both"/>
        <w:rPr>
          <w:color w:val="auto"/>
        </w:rPr>
      </w:pPr>
      <w:r w:rsidRPr="00F43323">
        <w:rPr>
          <w:color w:val="auto"/>
        </w:rPr>
        <w:t xml:space="preserve">Трансграничная передача персональных данных </w:t>
      </w:r>
      <w:r>
        <w:rPr>
          <w:color w:val="auto"/>
        </w:rPr>
        <w:t>Оператором не производится</w:t>
      </w:r>
      <w:r w:rsidRPr="00F43323">
        <w:rPr>
          <w:color w:val="auto"/>
        </w:rPr>
        <w:t xml:space="preserve">. </w:t>
      </w:r>
    </w:p>
    <w:p w:rsidR="00AB41BB" w:rsidRPr="00F43323" w:rsidRDefault="00AB41BB" w:rsidP="00AB41BB">
      <w:pPr>
        <w:pStyle w:val="Default"/>
        <w:widowControl w:val="0"/>
        <w:suppressAutoHyphens/>
        <w:ind w:firstLine="709"/>
        <w:jc w:val="both"/>
        <w:rPr>
          <w:color w:val="auto"/>
        </w:rPr>
      </w:pPr>
    </w:p>
    <w:p w:rsidR="00AB41BB" w:rsidRPr="00E80CB0" w:rsidRDefault="00AB41BB" w:rsidP="00AB41BB">
      <w:pPr>
        <w:spacing w:after="200" w:line="276" w:lineRule="auto"/>
        <w:ind w:firstLine="0"/>
        <w:jc w:val="left"/>
        <w:rPr>
          <w:rFonts w:cs="Times New Roman"/>
          <w:b/>
          <w:bCs/>
          <w:sz w:val="28"/>
          <w:szCs w:val="28"/>
          <w:lang w:eastAsia="en-US"/>
        </w:rPr>
      </w:pPr>
      <w:r>
        <w:rPr>
          <w:b/>
          <w:bCs/>
          <w:sz w:val="28"/>
          <w:szCs w:val="28"/>
        </w:rPr>
        <w:t xml:space="preserve">3. Права субъекта персональных данных </w:t>
      </w:r>
    </w:p>
    <w:p w:rsidR="00AB41BB" w:rsidRDefault="00AB41BB" w:rsidP="00AB41BB">
      <w:pPr>
        <w:pStyle w:val="Default"/>
        <w:widowControl w:val="0"/>
        <w:suppressAutoHyphens/>
        <w:jc w:val="both"/>
        <w:rPr>
          <w:color w:val="auto"/>
          <w:sz w:val="28"/>
          <w:szCs w:val="28"/>
        </w:rPr>
      </w:pPr>
      <w:r>
        <w:rPr>
          <w:b/>
          <w:bCs/>
          <w:color w:val="auto"/>
          <w:sz w:val="28"/>
          <w:szCs w:val="28"/>
        </w:rPr>
        <w:t xml:space="preserve">3.1. Согласие субъекта персональных данных на обработку его персональных данных </w:t>
      </w:r>
    </w:p>
    <w:p w:rsidR="00AB41BB" w:rsidRDefault="00AB41BB" w:rsidP="00AB41BB">
      <w:pPr>
        <w:pStyle w:val="Default"/>
        <w:widowControl w:val="0"/>
        <w:suppressAutoHyphens/>
        <w:ind w:firstLine="709"/>
        <w:jc w:val="both"/>
        <w:rPr>
          <w:color w:val="auto"/>
        </w:rPr>
      </w:pPr>
    </w:p>
    <w:p w:rsidR="00AB41BB" w:rsidRPr="00F43323" w:rsidRDefault="00AB41BB" w:rsidP="00AB41BB">
      <w:pPr>
        <w:pStyle w:val="Default"/>
        <w:widowControl w:val="0"/>
        <w:suppressAutoHyphens/>
        <w:ind w:firstLine="709"/>
        <w:jc w:val="both"/>
        <w:rPr>
          <w:color w:val="auto"/>
        </w:rPr>
      </w:pPr>
      <w:r w:rsidRPr="00F43323">
        <w:rPr>
          <w:color w:val="auto"/>
        </w:rPr>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
    <w:p w:rsidR="00AB41BB" w:rsidRDefault="00AB41BB" w:rsidP="00AB41BB">
      <w:pPr>
        <w:pStyle w:val="Default"/>
        <w:widowControl w:val="0"/>
        <w:suppressAutoHyphens/>
        <w:ind w:firstLine="709"/>
        <w:jc w:val="both"/>
        <w:rPr>
          <w:color w:val="auto"/>
        </w:rPr>
      </w:pPr>
      <w:r w:rsidRPr="00F43323">
        <w:rPr>
          <w:color w:val="auto"/>
        </w:rPr>
        <w:t xml:space="preserve">Обязанность </w:t>
      </w:r>
      <w:proofErr w:type="gramStart"/>
      <w:r w:rsidRPr="00F43323">
        <w:rPr>
          <w:color w:val="auto"/>
        </w:rPr>
        <w:t>предоставить доказательство</w:t>
      </w:r>
      <w:proofErr w:type="gramEnd"/>
      <w:r w:rsidRPr="00F43323">
        <w:rPr>
          <w:color w:val="auto"/>
        </w:rPr>
        <w:t xml:space="preserve"> получения согласия субъекта персональных данных на обработку его персональных данных или доказательство наличия оснований, указанных в ФЗ</w:t>
      </w:r>
      <w:r>
        <w:rPr>
          <w:color w:val="auto"/>
        </w:rPr>
        <w:t>-152, возлагается на Оператора.</w:t>
      </w:r>
    </w:p>
    <w:p w:rsidR="00AB41BB" w:rsidRPr="00F43323" w:rsidRDefault="00AB41BB" w:rsidP="00AB41BB">
      <w:pPr>
        <w:pStyle w:val="Default"/>
        <w:widowControl w:val="0"/>
        <w:suppressAutoHyphens/>
        <w:ind w:firstLine="709"/>
        <w:jc w:val="both"/>
        <w:rPr>
          <w:color w:val="auto"/>
        </w:rPr>
      </w:pPr>
    </w:p>
    <w:p w:rsidR="00AB41BB" w:rsidRDefault="00AB41BB" w:rsidP="00AB41BB">
      <w:pPr>
        <w:pStyle w:val="Default"/>
        <w:widowControl w:val="0"/>
        <w:suppressAutoHyphens/>
        <w:jc w:val="both"/>
        <w:rPr>
          <w:color w:val="auto"/>
          <w:sz w:val="28"/>
          <w:szCs w:val="28"/>
        </w:rPr>
      </w:pPr>
      <w:r>
        <w:rPr>
          <w:b/>
          <w:bCs/>
          <w:color w:val="auto"/>
          <w:sz w:val="28"/>
          <w:szCs w:val="28"/>
        </w:rPr>
        <w:t xml:space="preserve">3.2. Права субъекта персональных данных </w:t>
      </w:r>
    </w:p>
    <w:p w:rsidR="00AB41BB" w:rsidRDefault="00AB41BB" w:rsidP="00AB41BB">
      <w:pPr>
        <w:pStyle w:val="Default"/>
        <w:widowControl w:val="0"/>
        <w:suppressAutoHyphens/>
        <w:ind w:firstLine="709"/>
        <w:jc w:val="both"/>
        <w:rPr>
          <w:color w:val="auto"/>
        </w:rPr>
      </w:pPr>
    </w:p>
    <w:p w:rsidR="00AB41BB" w:rsidRPr="00F43323" w:rsidRDefault="00AB41BB" w:rsidP="00AB41BB">
      <w:pPr>
        <w:pStyle w:val="Default"/>
        <w:widowControl w:val="0"/>
        <w:suppressAutoHyphens/>
        <w:ind w:firstLine="709"/>
        <w:jc w:val="both"/>
        <w:rPr>
          <w:color w:val="auto"/>
        </w:rPr>
      </w:pPr>
      <w:r w:rsidRPr="00F43323">
        <w:rPr>
          <w:color w:val="auto"/>
        </w:rPr>
        <w:t xml:space="preserve">Субъект персональных данных имеет право на получение у Оператора информации, касающейся обработки его персональных данных, если такое право не ограничено в соответствии с федеральными законами.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AB41BB" w:rsidRPr="00F43323" w:rsidRDefault="00AB41BB" w:rsidP="00AB41BB">
      <w:pPr>
        <w:pStyle w:val="Default"/>
        <w:widowControl w:val="0"/>
        <w:suppressAutoHyphens/>
        <w:ind w:firstLine="709"/>
        <w:jc w:val="both"/>
        <w:rPr>
          <w:color w:val="auto"/>
        </w:rPr>
      </w:pPr>
      <w:r w:rsidRPr="00F43323">
        <w:rPr>
          <w:color w:val="auto"/>
        </w:rPr>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F43323">
        <w:rPr>
          <w:color w:val="auto"/>
        </w:rPr>
        <w:t xml:space="preserve">дств </w:t>
      </w:r>
      <w:r w:rsidRPr="00F43323">
        <w:rPr>
          <w:color w:val="auto"/>
        </w:rPr>
        <w:lastRenderedPageBreak/>
        <w:t>св</w:t>
      </w:r>
      <w:proofErr w:type="gramEnd"/>
      <w:r w:rsidRPr="00F43323">
        <w:rPr>
          <w:color w:val="auto"/>
        </w:rPr>
        <w:t xml:space="preserve">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w:t>
      </w:r>
      <w:r>
        <w:rPr>
          <w:color w:val="auto"/>
        </w:rPr>
        <w:t>Организация</w:t>
      </w:r>
      <w:r w:rsidRPr="00F43323">
        <w:rPr>
          <w:color w:val="auto"/>
        </w:rPr>
        <w:t xml:space="preserve"> не докажет, что такое согласие было получено. </w:t>
      </w:r>
    </w:p>
    <w:p w:rsidR="00AB41BB" w:rsidRPr="00F43323" w:rsidRDefault="00AB41BB" w:rsidP="00AB41BB">
      <w:pPr>
        <w:pStyle w:val="Default"/>
        <w:widowControl w:val="0"/>
        <w:suppressAutoHyphens/>
        <w:ind w:firstLine="709"/>
        <w:jc w:val="both"/>
        <w:rPr>
          <w:color w:val="auto"/>
        </w:rPr>
      </w:pPr>
      <w:r w:rsidRPr="00F43323">
        <w:rPr>
          <w:color w:val="auto"/>
        </w:rPr>
        <w:t xml:space="preserve">Оператор обязан немедленно прекратить по требованию субъекта персональных данных обработку его персональных данных в вышеуказанных целях. </w:t>
      </w:r>
    </w:p>
    <w:p w:rsidR="00AB41BB" w:rsidRPr="00F43323" w:rsidRDefault="00AB41BB" w:rsidP="00AB41BB">
      <w:pPr>
        <w:pStyle w:val="Default"/>
        <w:widowControl w:val="0"/>
        <w:suppressAutoHyphens/>
        <w:ind w:firstLine="709"/>
        <w:jc w:val="both"/>
        <w:rPr>
          <w:color w:val="auto"/>
        </w:rPr>
      </w:pPr>
      <w:r w:rsidRPr="00F43323">
        <w:rPr>
          <w:color w:val="auto"/>
        </w:rPr>
        <w:t>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федеральными законами, или при наличии согласия в письменной форм</w:t>
      </w:r>
      <w:r>
        <w:rPr>
          <w:color w:val="auto"/>
        </w:rPr>
        <w:t>е субъекта персональных данных.</w:t>
      </w:r>
    </w:p>
    <w:p w:rsidR="00AB41BB" w:rsidRPr="00F43323" w:rsidRDefault="00AB41BB" w:rsidP="00AB41BB">
      <w:pPr>
        <w:pStyle w:val="Default"/>
        <w:widowControl w:val="0"/>
        <w:suppressAutoHyphens/>
        <w:ind w:firstLine="709"/>
        <w:jc w:val="both"/>
        <w:rPr>
          <w:color w:val="auto"/>
        </w:rPr>
      </w:pPr>
      <w:r w:rsidRPr="00F43323">
        <w:rPr>
          <w:color w:val="auto"/>
        </w:rPr>
        <w:t xml:space="preserve">Если субъект персональных данных считает, что Оператор осуществляет обработку его персональных данных с нарушением требований ФЗ-152 или иным образом нарушает его права и свободы, субъект персональных данных вправе обжаловать действия или бездействие Оператора </w:t>
      </w:r>
      <w:proofErr w:type="gramStart"/>
      <w:r w:rsidRPr="00F43323">
        <w:rPr>
          <w:color w:val="auto"/>
        </w:rPr>
        <w:t>в</w:t>
      </w:r>
      <w:proofErr w:type="gramEnd"/>
      <w:r w:rsidRPr="00F43323">
        <w:rPr>
          <w:color w:val="auto"/>
        </w:rPr>
        <w:t xml:space="preserve"> </w:t>
      </w:r>
      <w:proofErr w:type="gramStart"/>
      <w:r w:rsidRPr="00F43323">
        <w:rPr>
          <w:color w:val="auto"/>
        </w:rPr>
        <w:t>Уполномоченный</w:t>
      </w:r>
      <w:proofErr w:type="gramEnd"/>
      <w:r w:rsidRPr="00F43323">
        <w:rPr>
          <w:color w:val="auto"/>
        </w:rPr>
        <w:t xml:space="preserve"> орган по защите прав субъектов персональных данных или в судебном порядке. </w:t>
      </w:r>
    </w:p>
    <w:p w:rsidR="00AB41BB" w:rsidRDefault="00AB41BB" w:rsidP="00AB41BB">
      <w:pPr>
        <w:pStyle w:val="Default"/>
        <w:widowControl w:val="0"/>
        <w:suppressAutoHyphens/>
        <w:ind w:firstLine="709"/>
        <w:jc w:val="both"/>
        <w:rPr>
          <w:color w:val="auto"/>
        </w:rPr>
      </w:pPr>
      <w:r w:rsidRPr="00F43323">
        <w:rPr>
          <w:color w:val="auto"/>
        </w:rPr>
        <w:t xml:space="preserve">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 </w:t>
      </w:r>
    </w:p>
    <w:p w:rsidR="00AB41BB" w:rsidRDefault="00AB41BB" w:rsidP="00AB41BB">
      <w:pPr>
        <w:autoSpaceDE w:val="0"/>
        <w:autoSpaceDN w:val="0"/>
        <w:adjustRightInd w:val="0"/>
        <w:ind w:firstLine="0"/>
        <w:jc w:val="left"/>
        <w:rPr>
          <w:rFonts w:ascii="Times New Roman CYR" w:eastAsiaTheme="minorHAnsi" w:hAnsi="Times New Roman CYR" w:cs="Times New Roman CYR"/>
          <w:color w:val="000000"/>
          <w:szCs w:val="24"/>
          <w:lang w:eastAsia="en-US"/>
        </w:rPr>
      </w:pPr>
      <w:r>
        <w:rPr>
          <w:rFonts w:ascii="Times New Roman CYR" w:eastAsiaTheme="minorHAnsi" w:hAnsi="Times New Roman CYR" w:cs="Times New Roman CYR"/>
          <w:color w:val="000000"/>
          <w:szCs w:val="24"/>
          <w:lang w:eastAsia="en-US"/>
        </w:rPr>
        <w:t>Права субъекта ПД.</w:t>
      </w:r>
    </w:p>
    <w:p w:rsidR="00AB41BB" w:rsidRDefault="00AB41BB" w:rsidP="00AB41BB">
      <w:pPr>
        <w:autoSpaceDE w:val="0"/>
        <w:autoSpaceDN w:val="0"/>
        <w:adjustRightInd w:val="0"/>
        <w:ind w:firstLine="0"/>
        <w:jc w:val="left"/>
        <w:rPr>
          <w:rFonts w:ascii="Times New Roman CYR" w:eastAsiaTheme="minorHAnsi" w:hAnsi="Times New Roman CYR" w:cs="Times New Roman CYR"/>
          <w:color w:val="000000"/>
          <w:szCs w:val="24"/>
          <w:lang w:eastAsia="en-US"/>
        </w:rPr>
      </w:pPr>
      <w:r>
        <w:rPr>
          <w:rFonts w:ascii="Times New Roman CYR" w:eastAsiaTheme="minorHAnsi" w:hAnsi="Times New Roman CYR" w:cs="Times New Roman CYR"/>
          <w:color w:val="000000"/>
          <w:szCs w:val="24"/>
          <w:lang w:eastAsia="en-US"/>
        </w:rPr>
        <w:t>2.3.1. Субъект ПД</w:t>
      </w:r>
      <w:r w:rsidRPr="005831F4">
        <w:rPr>
          <w:rFonts w:ascii="Times New Roman CYR" w:eastAsiaTheme="minorHAnsi" w:hAnsi="Times New Roman CYR" w:cs="Times New Roman CYR"/>
          <w:color w:val="000000"/>
          <w:szCs w:val="24"/>
          <w:lang w:eastAsia="en-US"/>
        </w:rPr>
        <w:t xml:space="preserve"> вправе:</w:t>
      </w:r>
    </w:p>
    <w:p w:rsidR="00AB41BB" w:rsidRDefault="00AB41BB" w:rsidP="00AB41BB">
      <w:pPr>
        <w:autoSpaceDE w:val="0"/>
        <w:autoSpaceDN w:val="0"/>
        <w:adjustRightInd w:val="0"/>
        <w:ind w:firstLine="0"/>
        <w:jc w:val="left"/>
        <w:rPr>
          <w:rFonts w:ascii="Times New Roman CYR" w:eastAsiaTheme="minorHAnsi" w:hAnsi="Times New Roman CYR" w:cs="Times New Roman CYR"/>
          <w:color w:val="000000"/>
          <w:szCs w:val="24"/>
          <w:lang w:eastAsia="en-US"/>
        </w:rPr>
      </w:pPr>
      <w:r>
        <w:rPr>
          <w:rFonts w:ascii="Times New Roman CYR" w:eastAsiaTheme="minorHAnsi" w:hAnsi="Times New Roman CYR" w:cs="Times New Roman CYR"/>
          <w:color w:val="000000"/>
          <w:szCs w:val="24"/>
          <w:lang w:eastAsia="en-US"/>
        </w:rPr>
        <w:t xml:space="preserve">- </w:t>
      </w:r>
      <w:r w:rsidRPr="005831F4">
        <w:rPr>
          <w:rFonts w:ascii="Times New Roman CYR" w:eastAsiaTheme="minorHAnsi" w:hAnsi="Times New Roman CYR" w:cs="Times New Roman CYR"/>
          <w:color w:val="000000"/>
          <w:szCs w:val="24"/>
          <w:lang w:eastAsia="en-US"/>
        </w:rPr>
        <w:t xml:space="preserve"> получать информац</w:t>
      </w:r>
      <w:r>
        <w:rPr>
          <w:rFonts w:ascii="Times New Roman CYR" w:eastAsiaTheme="minorHAnsi" w:hAnsi="Times New Roman CYR" w:cs="Times New Roman CYR"/>
          <w:color w:val="000000"/>
          <w:szCs w:val="24"/>
          <w:lang w:eastAsia="en-US"/>
        </w:rPr>
        <w:t>ию, касающуюся обработки его ПД</w:t>
      </w:r>
      <w:r w:rsidRPr="005831F4">
        <w:rPr>
          <w:rFonts w:ascii="Times New Roman CYR" w:eastAsiaTheme="minorHAnsi" w:hAnsi="Times New Roman CYR" w:cs="Times New Roman CYR"/>
          <w:color w:val="000000"/>
          <w:szCs w:val="24"/>
          <w:lang w:eastAsia="en-US"/>
        </w:rPr>
        <w:t>. Состав информации опред</w:t>
      </w:r>
      <w:r>
        <w:rPr>
          <w:rFonts w:ascii="Times New Roman CYR" w:eastAsiaTheme="minorHAnsi" w:hAnsi="Times New Roman CYR" w:cs="Times New Roman CYR"/>
          <w:color w:val="000000"/>
          <w:szCs w:val="24"/>
          <w:lang w:eastAsia="en-US"/>
        </w:rPr>
        <w:t>еляется положениями Закона о ПД. Право субъекта ПД</w:t>
      </w:r>
      <w:r w:rsidRPr="005831F4">
        <w:rPr>
          <w:rFonts w:ascii="Times New Roman CYR" w:eastAsiaTheme="minorHAnsi" w:hAnsi="Times New Roman CYR" w:cs="Times New Roman CYR"/>
          <w:color w:val="000000"/>
          <w:szCs w:val="24"/>
          <w:lang w:eastAsia="en-US"/>
        </w:rPr>
        <w:t xml:space="preserve"> на доступ </w:t>
      </w:r>
      <w:proofErr w:type="gramStart"/>
      <w:r w:rsidRPr="005831F4">
        <w:rPr>
          <w:rFonts w:ascii="Times New Roman CYR" w:eastAsiaTheme="minorHAnsi" w:hAnsi="Times New Roman CYR" w:cs="Times New Roman CYR"/>
          <w:color w:val="000000"/>
          <w:szCs w:val="24"/>
          <w:lang w:eastAsia="en-US"/>
        </w:rPr>
        <w:t>к</w:t>
      </w:r>
      <w:proofErr w:type="gramEnd"/>
      <w:r w:rsidRPr="005831F4">
        <w:rPr>
          <w:rFonts w:ascii="Times New Roman CYR" w:eastAsiaTheme="minorHAnsi" w:hAnsi="Times New Roman CYR" w:cs="Times New Roman CYR"/>
          <w:color w:val="000000"/>
          <w:szCs w:val="24"/>
          <w:lang w:eastAsia="en-US"/>
        </w:rPr>
        <w:t xml:space="preserve"> его </w:t>
      </w:r>
      <w:r>
        <w:rPr>
          <w:rFonts w:ascii="Times New Roman CYR" w:eastAsiaTheme="minorHAnsi" w:hAnsi="Times New Roman CYR" w:cs="Times New Roman CYR"/>
          <w:color w:val="000000"/>
          <w:szCs w:val="24"/>
          <w:lang w:eastAsia="en-US"/>
        </w:rPr>
        <w:t>ПД</w:t>
      </w:r>
      <w:r w:rsidRPr="005831F4">
        <w:rPr>
          <w:rFonts w:ascii="Times New Roman CYR" w:eastAsiaTheme="minorHAnsi" w:hAnsi="Times New Roman CYR" w:cs="Times New Roman CYR"/>
          <w:color w:val="000000"/>
          <w:szCs w:val="24"/>
          <w:lang w:eastAsia="en-US"/>
        </w:rPr>
        <w:t xml:space="preserve"> может быть ограничено в соответствии с федеральными законами; </w:t>
      </w:r>
    </w:p>
    <w:p w:rsidR="00AB41BB" w:rsidRDefault="00AB41BB" w:rsidP="00AB41BB">
      <w:pPr>
        <w:autoSpaceDE w:val="0"/>
        <w:autoSpaceDN w:val="0"/>
        <w:adjustRightInd w:val="0"/>
        <w:ind w:firstLine="0"/>
        <w:jc w:val="left"/>
        <w:rPr>
          <w:rFonts w:ascii="Times New Roman CYR" w:eastAsiaTheme="minorHAnsi" w:hAnsi="Times New Roman CYR" w:cs="Times New Roman CYR"/>
          <w:color w:val="000000"/>
          <w:szCs w:val="24"/>
          <w:lang w:eastAsia="en-US"/>
        </w:rPr>
      </w:pPr>
      <w:r>
        <w:rPr>
          <w:rFonts w:ascii="Times New Roman CYR" w:eastAsiaTheme="minorHAnsi" w:hAnsi="Times New Roman CYR" w:cs="Times New Roman CYR"/>
          <w:color w:val="000000"/>
          <w:szCs w:val="24"/>
          <w:lang w:eastAsia="en-US"/>
        </w:rPr>
        <w:t xml:space="preserve">- </w:t>
      </w:r>
      <w:r w:rsidRPr="005831F4">
        <w:rPr>
          <w:rFonts w:ascii="Times New Roman CYR" w:eastAsiaTheme="minorHAnsi" w:hAnsi="Times New Roman CYR" w:cs="Times New Roman CYR"/>
          <w:color w:val="000000"/>
          <w:szCs w:val="24"/>
          <w:lang w:eastAsia="en-US"/>
        </w:rPr>
        <w:t>требоват</w:t>
      </w:r>
      <w:r>
        <w:rPr>
          <w:rFonts w:ascii="Times New Roman CYR" w:eastAsiaTheme="minorHAnsi" w:hAnsi="Times New Roman CYR" w:cs="Times New Roman CYR"/>
          <w:color w:val="000000"/>
          <w:szCs w:val="24"/>
          <w:lang w:eastAsia="en-US"/>
        </w:rPr>
        <w:t>ь от Оператора уточнения его ПД</w:t>
      </w:r>
      <w:r w:rsidRPr="005831F4">
        <w:rPr>
          <w:rFonts w:ascii="Times New Roman CYR" w:eastAsiaTheme="minorHAnsi" w:hAnsi="Times New Roman CYR" w:cs="Times New Roman CYR"/>
          <w:color w:val="000000"/>
          <w:szCs w:val="24"/>
          <w:lang w:eastAsia="en-US"/>
        </w:rPr>
        <w:t>, их блокирования ил</w:t>
      </w:r>
      <w:r>
        <w:rPr>
          <w:rFonts w:ascii="Times New Roman CYR" w:eastAsiaTheme="minorHAnsi" w:hAnsi="Times New Roman CYR" w:cs="Times New Roman CYR"/>
          <w:color w:val="000000"/>
          <w:szCs w:val="24"/>
          <w:lang w:eastAsia="en-US"/>
        </w:rPr>
        <w:t>и уничтожения в случае, если ПД</w:t>
      </w:r>
      <w:r w:rsidRPr="005831F4">
        <w:rPr>
          <w:rFonts w:ascii="Times New Roman CYR" w:eastAsiaTheme="minorHAnsi" w:hAnsi="Times New Roman CYR" w:cs="Times New Roman CYR"/>
          <w:color w:val="000000"/>
          <w:szCs w:val="24"/>
          <w:lang w:eastAsia="en-US"/>
        </w:rPr>
        <w:t xml:space="preserve">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AB41BB" w:rsidRDefault="00AB41BB" w:rsidP="00AB41BB">
      <w:pPr>
        <w:autoSpaceDE w:val="0"/>
        <w:autoSpaceDN w:val="0"/>
        <w:adjustRightInd w:val="0"/>
        <w:ind w:firstLine="0"/>
        <w:jc w:val="left"/>
        <w:rPr>
          <w:rFonts w:ascii="Times New Roman CYR" w:eastAsiaTheme="minorHAnsi" w:hAnsi="Times New Roman CYR" w:cs="Times New Roman CYR"/>
          <w:color w:val="000000"/>
          <w:szCs w:val="24"/>
          <w:lang w:eastAsia="en-US"/>
        </w:rPr>
      </w:pPr>
      <w:r>
        <w:rPr>
          <w:rFonts w:ascii="Times New Roman CYR" w:eastAsiaTheme="minorHAnsi" w:hAnsi="Times New Roman CYR" w:cs="Times New Roman CYR"/>
          <w:color w:val="000000"/>
          <w:szCs w:val="24"/>
          <w:lang w:eastAsia="en-US"/>
        </w:rPr>
        <w:t xml:space="preserve">- </w:t>
      </w:r>
      <w:r w:rsidRPr="005831F4">
        <w:rPr>
          <w:rFonts w:ascii="Times New Roman CYR" w:eastAsiaTheme="minorHAnsi" w:hAnsi="Times New Roman CYR" w:cs="Times New Roman CYR"/>
          <w:color w:val="000000"/>
          <w:szCs w:val="24"/>
          <w:lang w:eastAsia="en-US"/>
        </w:rPr>
        <w:t>обжаловать действия или бездействие Оператора в уполномоченный ор</w:t>
      </w:r>
      <w:r>
        <w:rPr>
          <w:rFonts w:ascii="Times New Roman CYR" w:eastAsiaTheme="minorHAnsi" w:hAnsi="Times New Roman CYR" w:cs="Times New Roman CYR"/>
          <w:color w:val="000000"/>
          <w:szCs w:val="24"/>
          <w:lang w:eastAsia="en-US"/>
        </w:rPr>
        <w:t>ган по защите прав субъектов ПД</w:t>
      </w:r>
      <w:r w:rsidRPr="005831F4">
        <w:rPr>
          <w:rFonts w:ascii="Times New Roman CYR" w:eastAsiaTheme="minorHAnsi" w:hAnsi="Times New Roman CYR" w:cs="Times New Roman CYR"/>
          <w:color w:val="000000"/>
          <w:szCs w:val="24"/>
          <w:lang w:eastAsia="en-US"/>
        </w:rPr>
        <w:t xml:space="preserve"> или в судебном порядке, если считает, что Оператор осуществл</w:t>
      </w:r>
      <w:r>
        <w:rPr>
          <w:rFonts w:ascii="Times New Roman CYR" w:eastAsiaTheme="minorHAnsi" w:hAnsi="Times New Roman CYR" w:cs="Times New Roman CYR"/>
          <w:color w:val="000000"/>
          <w:szCs w:val="24"/>
          <w:lang w:eastAsia="en-US"/>
        </w:rPr>
        <w:t>яет обработку его ПД</w:t>
      </w:r>
      <w:r w:rsidRPr="005831F4">
        <w:rPr>
          <w:rFonts w:ascii="Times New Roman CYR" w:eastAsiaTheme="minorHAnsi" w:hAnsi="Times New Roman CYR" w:cs="Times New Roman CYR"/>
          <w:color w:val="000000"/>
          <w:szCs w:val="24"/>
          <w:lang w:eastAsia="en-US"/>
        </w:rPr>
        <w:t xml:space="preserve"> с на</w:t>
      </w:r>
      <w:r>
        <w:rPr>
          <w:rFonts w:ascii="Times New Roman CYR" w:eastAsiaTheme="minorHAnsi" w:hAnsi="Times New Roman CYR" w:cs="Times New Roman CYR"/>
          <w:color w:val="000000"/>
          <w:szCs w:val="24"/>
          <w:lang w:eastAsia="en-US"/>
        </w:rPr>
        <w:t>рушением требований Закона о ПД</w:t>
      </w:r>
      <w:r w:rsidRPr="005831F4">
        <w:rPr>
          <w:rFonts w:ascii="Times New Roman CYR" w:eastAsiaTheme="minorHAnsi" w:hAnsi="Times New Roman CYR" w:cs="Times New Roman CYR"/>
          <w:color w:val="000000"/>
          <w:szCs w:val="24"/>
          <w:lang w:eastAsia="en-US"/>
        </w:rPr>
        <w:t xml:space="preserve"> или иным образом н</w:t>
      </w:r>
      <w:r>
        <w:rPr>
          <w:rFonts w:ascii="Times New Roman CYR" w:eastAsiaTheme="minorHAnsi" w:hAnsi="Times New Roman CYR" w:cs="Times New Roman CYR"/>
          <w:color w:val="000000"/>
          <w:szCs w:val="24"/>
          <w:lang w:eastAsia="en-US"/>
        </w:rPr>
        <w:t xml:space="preserve">арушает его права и свободы. </w:t>
      </w:r>
    </w:p>
    <w:p w:rsidR="00AB41BB" w:rsidRDefault="00AB41BB" w:rsidP="00AB41BB">
      <w:pPr>
        <w:autoSpaceDE w:val="0"/>
        <w:autoSpaceDN w:val="0"/>
        <w:adjustRightInd w:val="0"/>
        <w:ind w:firstLine="0"/>
        <w:jc w:val="left"/>
        <w:rPr>
          <w:rFonts w:ascii="Times New Roman CYR" w:eastAsiaTheme="minorHAnsi" w:hAnsi="Times New Roman CYR" w:cs="Times New Roman CYR"/>
          <w:color w:val="000000"/>
          <w:szCs w:val="24"/>
          <w:lang w:eastAsia="en-US"/>
        </w:rPr>
      </w:pPr>
      <w:r>
        <w:rPr>
          <w:rFonts w:ascii="Times New Roman CYR" w:eastAsiaTheme="minorHAnsi" w:hAnsi="Times New Roman CYR" w:cs="Times New Roman CYR"/>
          <w:color w:val="000000"/>
          <w:szCs w:val="24"/>
          <w:lang w:eastAsia="en-US"/>
        </w:rPr>
        <w:t>2.3.2</w:t>
      </w:r>
      <w:r w:rsidRPr="005831F4">
        <w:rPr>
          <w:rFonts w:ascii="Times New Roman CYR" w:eastAsiaTheme="minorHAnsi" w:hAnsi="Times New Roman CYR" w:cs="Times New Roman CYR"/>
          <w:color w:val="000000"/>
          <w:szCs w:val="24"/>
          <w:lang w:eastAsia="en-US"/>
        </w:rPr>
        <w:t>. Права и обя</w:t>
      </w:r>
      <w:r>
        <w:rPr>
          <w:rFonts w:ascii="Times New Roman CYR" w:eastAsiaTheme="minorHAnsi" w:hAnsi="Times New Roman CYR" w:cs="Times New Roman CYR"/>
          <w:color w:val="000000"/>
          <w:szCs w:val="24"/>
          <w:lang w:eastAsia="en-US"/>
        </w:rPr>
        <w:t>занности Оператора при сборе ПД</w:t>
      </w:r>
      <w:r w:rsidRPr="005831F4">
        <w:rPr>
          <w:rFonts w:ascii="Times New Roman CYR" w:eastAsiaTheme="minorHAnsi" w:hAnsi="Times New Roman CYR" w:cs="Times New Roman CYR"/>
          <w:color w:val="000000"/>
          <w:szCs w:val="24"/>
          <w:lang w:eastAsia="en-US"/>
        </w:rPr>
        <w:t xml:space="preserve"> </w:t>
      </w:r>
    </w:p>
    <w:p w:rsidR="00AB41BB" w:rsidRDefault="00AB41BB" w:rsidP="00AB41BB">
      <w:pPr>
        <w:autoSpaceDE w:val="0"/>
        <w:autoSpaceDN w:val="0"/>
        <w:adjustRightInd w:val="0"/>
        <w:ind w:firstLine="0"/>
        <w:jc w:val="left"/>
        <w:rPr>
          <w:rFonts w:ascii="Times New Roman CYR" w:eastAsiaTheme="minorHAnsi" w:hAnsi="Times New Roman CYR" w:cs="Times New Roman CYR"/>
          <w:color w:val="000000"/>
          <w:szCs w:val="24"/>
          <w:lang w:eastAsia="en-US"/>
        </w:rPr>
      </w:pPr>
      <w:r>
        <w:rPr>
          <w:rFonts w:ascii="Times New Roman CYR" w:eastAsiaTheme="minorHAnsi" w:hAnsi="Times New Roman CYR" w:cs="Times New Roman CYR"/>
          <w:color w:val="000000"/>
          <w:szCs w:val="24"/>
          <w:lang w:eastAsia="en-US"/>
        </w:rPr>
        <w:t>2.3.3</w:t>
      </w:r>
      <w:r w:rsidRPr="005831F4">
        <w:rPr>
          <w:rFonts w:ascii="Times New Roman CYR" w:eastAsiaTheme="minorHAnsi" w:hAnsi="Times New Roman CYR" w:cs="Times New Roman CYR"/>
          <w:color w:val="000000"/>
          <w:szCs w:val="24"/>
          <w:lang w:eastAsia="en-US"/>
        </w:rPr>
        <w:t>. Оп</w:t>
      </w:r>
      <w:r>
        <w:rPr>
          <w:rFonts w:ascii="Times New Roman CYR" w:eastAsiaTheme="minorHAnsi" w:hAnsi="Times New Roman CYR" w:cs="Times New Roman CYR"/>
          <w:color w:val="000000"/>
          <w:szCs w:val="24"/>
          <w:lang w:eastAsia="en-US"/>
        </w:rPr>
        <w:t>ератор вправе:</w:t>
      </w:r>
    </w:p>
    <w:p w:rsidR="00AB41BB" w:rsidRDefault="00AB41BB" w:rsidP="00AB41BB">
      <w:pPr>
        <w:autoSpaceDE w:val="0"/>
        <w:autoSpaceDN w:val="0"/>
        <w:adjustRightInd w:val="0"/>
        <w:ind w:firstLine="0"/>
        <w:jc w:val="left"/>
        <w:rPr>
          <w:rFonts w:ascii="Times New Roman CYR" w:eastAsiaTheme="minorHAnsi" w:hAnsi="Times New Roman CYR" w:cs="Times New Roman CYR"/>
          <w:color w:val="000000"/>
          <w:szCs w:val="24"/>
          <w:lang w:eastAsia="en-US"/>
        </w:rPr>
      </w:pPr>
      <w:r>
        <w:rPr>
          <w:rFonts w:ascii="Times New Roman CYR" w:eastAsiaTheme="minorHAnsi" w:hAnsi="Times New Roman CYR" w:cs="Times New Roman CYR"/>
          <w:color w:val="000000"/>
          <w:szCs w:val="24"/>
          <w:lang w:eastAsia="en-US"/>
        </w:rPr>
        <w:t>-  предоставлять ПД</w:t>
      </w:r>
      <w:r w:rsidRPr="005831F4">
        <w:rPr>
          <w:rFonts w:ascii="Times New Roman CYR" w:eastAsiaTheme="minorHAnsi" w:hAnsi="Times New Roman CYR" w:cs="Times New Roman CYR"/>
          <w:color w:val="000000"/>
          <w:szCs w:val="24"/>
          <w:lang w:eastAsia="en-US"/>
        </w:rPr>
        <w:t xml:space="preserve"> третьим лицам при наличии согласия на это субъекта персональных данных; продолжать обработку ПД пос</w:t>
      </w:r>
      <w:r>
        <w:rPr>
          <w:rFonts w:ascii="Times New Roman CYR" w:eastAsiaTheme="minorHAnsi" w:hAnsi="Times New Roman CYR" w:cs="Times New Roman CYR"/>
          <w:color w:val="000000"/>
          <w:szCs w:val="24"/>
          <w:lang w:eastAsia="en-US"/>
        </w:rPr>
        <w:t>ле отзыва согласия субъектом ПД</w:t>
      </w:r>
      <w:r w:rsidRPr="005831F4">
        <w:rPr>
          <w:rFonts w:ascii="Times New Roman CYR" w:eastAsiaTheme="minorHAnsi" w:hAnsi="Times New Roman CYR" w:cs="Times New Roman CYR"/>
          <w:color w:val="000000"/>
          <w:szCs w:val="24"/>
          <w:lang w:eastAsia="en-US"/>
        </w:rPr>
        <w:t xml:space="preserve"> в случая</w:t>
      </w:r>
      <w:r>
        <w:rPr>
          <w:rFonts w:ascii="Times New Roman CYR" w:eastAsiaTheme="minorHAnsi" w:hAnsi="Times New Roman CYR" w:cs="Times New Roman CYR"/>
          <w:color w:val="000000"/>
          <w:szCs w:val="24"/>
          <w:lang w:eastAsia="en-US"/>
        </w:rPr>
        <w:t>х, предусмотренных Законом о ПД</w:t>
      </w:r>
      <w:r w:rsidRPr="005831F4">
        <w:rPr>
          <w:rFonts w:ascii="Times New Roman CYR" w:eastAsiaTheme="minorHAnsi" w:hAnsi="Times New Roman CYR" w:cs="Times New Roman CYR"/>
          <w:color w:val="000000"/>
          <w:szCs w:val="24"/>
          <w:lang w:eastAsia="en-US"/>
        </w:rPr>
        <w:t>;</w:t>
      </w:r>
    </w:p>
    <w:p w:rsidR="00AB41BB" w:rsidRDefault="00AB41BB" w:rsidP="00AB41BB">
      <w:pPr>
        <w:autoSpaceDE w:val="0"/>
        <w:autoSpaceDN w:val="0"/>
        <w:adjustRightInd w:val="0"/>
        <w:ind w:firstLine="0"/>
        <w:jc w:val="left"/>
        <w:rPr>
          <w:rFonts w:ascii="Times New Roman CYR" w:eastAsiaTheme="minorHAnsi" w:hAnsi="Times New Roman CYR" w:cs="Times New Roman CYR"/>
          <w:color w:val="000000"/>
          <w:szCs w:val="24"/>
          <w:lang w:eastAsia="en-US"/>
        </w:rPr>
      </w:pPr>
      <w:r>
        <w:rPr>
          <w:rFonts w:ascii="Times New Roman CYR" w:eastAsiaTheme="minorHAnsi" w:hAnsi="Times New Roman CYR" w:cs="Times New Roman CYR"/>
          <w:color w:val="000000"/>
          <w:szCs w:val="24"/>
          <w:lang w:eastAsia="en-US"/>
        </w:rPr>
        <w:t xml:space="preserve">- </w:t>
      </w:r>
      <w:r w:rsidRPr="005831F4">
        <w:rPr>
          <w:rFonts w:ascii="Times New Roman CYR" w:eastAsiaTheme="minorHAnsi" w:hAnsi="Times New Roman CYR" w:cs="Times New Roman CYR"/>
          <w:color w:val="000000"/>
          <w:szCs w:val="24"/>
          <w:lang w:eastAsia="en-US"/>
        </w:rPr>
        <w:t xml:space="preserve"> мот</w:t>
      </w:r>
      <w:r>
        <w:rPr>
          <w:rFonts w:ascii="Times New Roman CYR" w:eastAsiaTheme="minorHAnsi" w:hAnsi="Times New Roman CYR" w:cs="Times New Roman CYR"/>
          <w:color w:val="000000"/>
          <w:szCs w:val="24"/>
          <w:lang w:eastAsia="en-US"/>
        </w:rPr>
        <w:t>ивированно отказать субъекту ПД</w:t>
      </w:r>
      <w:r w:rsidRPr="005831F4">
        <w:rPr>
          <w:rFonts w:ascii="Times New Roman CYR" w:eastAsiaTheme="minorHAnsi" w:hAnsi="Times New Roman CYR" w:cs="Times New Roman CYR"/>
          <w:color w:val="000000"/>
          <w:szCs w:val="24"/>
          <w:lang w:eastAsia="en-US"/>
        </w:rPr>
        <w:t xml:space="preserve"> (его представителю) в удовлетворении запроса о предоставлении инфо</w:t>
      </w:r>
      <w:r>
        <w:rPr>
          <w:rFonts w:ascii="Times New Roman CYR" w:eastAsiaTheme="minorHAnsi" w:hAnsi="Times New Roman CYR" w:cs="Times New Roman CYR"/>
          <w:color w:val="000000"/>
          <w:szCs w:val="24"/>
          <w:lang w:eastAsia="en-US"/>
        </w:rPr>
        <w:t>рмации, касающейся обработки ПД</w:t>
      </w:r>
      <w:r w:rsidRPr="005831F4">
        <w:rPr>
          <w:rFonts w:ascii="Times New Roman CYR" w:eastAsiaTheme="minorHAnsi" w:hAnsi="Times New Roman CYR" w:cs="Times New Roman CYR"/>
          <w:color w:val="000000"/>
          <w:szCs w:val="24"/>
          <w:lang w:eastAsia="en-US"/>
        </w:rPr>
        <w:t xml:space="preserve"> субъекта, при наличии оснований, предусмотренных законодательством Российской Федерации.</w:t>
      </w:r>
    </w:p>
    <w:p w:rsidR="00AB41BB" w:rsidRDefault="00AB41BB" w:rsidP="00AB41BB">
      <w:pPr>
        <w:autoSpaceDE w:val="0"/>
        <w:autoSpaceDN w:val="0"/>
        <w:adjustRightInd w:val="0"/>
        <w:ind w:firstLine="0"/>
        <w:jc w:val="left"/>
        <w:rPr>
          <w:rFonts w:ascii="Times New Roman CYR" w:eastAsiaTheme="minorHAnsi" w:hAnsi="Times New Roman CYR" w:cs="Times New Roman CYR"/>
          <w:color w:val="000000"/>
          <w:szCs w:val="24"/>
          <w:lang w:eastAsia="en-US"/>
        </w:rPr>
      </w:pPr>
      <w:r>
        <w:rPr>
          <w:rFonts w:ascii="Times New Roman CYR" w:eastAsiaTheme="minorHAnsi" w:hAnsi="Times New Roman CYR" w:cs="Times New Roman CYR"/>
          <w:color w:val="000000"/>
          <w:szCs w:val="24"/>
          <w:lang w:eastAsia="en-US"/>
        </w:rPr>
        <w:t xml:space="preserve"> 2.3.4</w:t>
      </w:r>
      <w:r w:rsidRPr="005831F4">
        <w:rPr>
          <w:rFonts w:ascii="Times New Roman CYR" w:eastAsiaTheme="minorHAnsi" w:hAnsi="Times New Roman CYR" w:cs="Times New Roman CYR"/>
          <w:color w:val="000000"/>
          <w:szCs w:val="24"/>
          <w:lang w:eastAsia="en-US"/>
        </w:rPr>
        <w:t>. Обязанно</w:t>
      </w:r>
      <w:r>
        <w:rPr>
          <w:rFonts w:ascii="Times New Roman CYR" w:eastAsiaTheme="minorHAnsi" w:hAnsi="Times New Roman CYR" w:cs="Times New Roman CYR"/>
          <w:color w:val="000000"/>
          <w:szCs w:val="24"/>
          <w:lang w:eastAsia="en-US"/>
        </w:rPr>
        <w:t xml:space="preserve">сти Оператора: </w:t>
      </w:r>
    </w:p>
    <w:p w:rsidR="00AB41BB" w:rsidRPr="005831F4" w:rsidRDefault="00AB41BB" w:rsidP="00AB41BB">
      <w:pPr>
        <w:autoSpaceDE w:val="0"/>
        <w:autoSpaceDN w:val="0"/>
        <w:adjustRightInd w:val="0"/>
        <w:ind w:firstLine="0"/>
        <w:jc w:val="left"/>
        <w:rPr>
          <w:rFonts w:ascii="Times New Roman CYR" w:eastAsiaTheme="minorHAnsi" w:hAnsi="Times New Roman CYR" w:cs="Times New Roman CYR"/>
          <w:color w:val="000000"/>
          <w:szCs w:val="24"/>
          <w:lang w:eastAsia="en-US"/>
        </w:rPr>
      </w:pPr>
      <w:r>
        <w:rPr>
          <w:rFonts w:ascii="Times New Roman CYR" w:eastAsiaTheme="minorHAnsi" w:hAnsi="Times New Roman CYR" w:cs="Times New Roman CYR"/>
          <w:color w:val="000000"/>
          <w:szCs w:val="24"/>
          <w:lang w:eastAsia="en-US"/>
        </w:rPr>
        <w:t>- при обработке ПД</w:t>
      </w:r>
      <w:r w:rsidRPr="005831F4">
        <w:rPr>
          <w:rFonts w:ascii="Times New Roman CYR" w:eastAsiaTheme="minorHAnsi" w:hAnsi="Times New Roman CYR" w:cs="Times New Roman CYR"/>
          <w:color w:val="000000"/>
          <w:szCs w:val="24"/>
          <w:lang w:eastAsia="en-US"/>
        </w:rPr>
        <w:t xml:space="preserve"> соблюдать безопасность и конфи</w:t>
      </w:r>
      <w:r>
        <w:rPr>
          <w:rFonts w:ascii="Times New Roman CYR" w:eastAsiaTheme="minorHAnsi" w:hAnsi="Times New Roman CYR" w:cs="Times New Roman CYR"/>
          <w:color w:val="000000"/>
          <w:szCs w:val="24"/>
          <w:lang w:eastAsia="en-US"/>
        </w:rPr>
        <w:t xml:space="preserve">денциальность </w:t>
      </w:r>
      <w:proofErr w:type="gramStart"/>
      <w:r>
        <w:rPr>
          <w:rFonts w:ascii="Times New Roman CYR" w:eastAsiaTheme="minorHAnsi" w:hAnsi="Times New Roman CYR" w:cs="Times New Roman CYR"/>
          <w:color w:val="000000"/>
          <w:szCs w:val="24"/>
          <w:lang w:eastAsia="en-US"/>
        </w:rPr>
        <w:t>обрабатываемых</w:t>
      </w:r>
      <w:proofErr w:type="gramEnd"/>
      <w:r>
        <w:rPr>
          <w:rFonts w:ascii="Times New Roman CYR" w:eastAsiaTheme="minorHAnsi" w:hAnsi="Times New Roman CYR" w:cs="Times New Roman CYR"/>
          <w:color w:val="000000"/>
          <w:szCs w:val="24"/>
          <w:lang w:eastAsia="en-US"/>
        </w:rPr>
        <w:t xml:space="preserve"> ПД</w:t>
      </w:r>
      <w:r w:rsidRPr="005831F4">
        <w:rPr>
          <w:rFonts w:ascii="Times New Roman CYR" w:eastAsiaTheme="minorHAnsi" w:hAnsi="Times New Roman CYR" w:cs="Times New Roman CYR"/>
          <w:color w:val="000000"/>
          <w:szCs w:val="24"/>
          <w:lang w:eastAsia="en-US"/>
        </w:rPr>
        <w:t>;</w:t>
      </w:r>
      <w:r>
        <w:rPr>
          <w:rFonts w:ascii="Times New Roman CYR" w:eastAsiaTheme="minorHAnsi" w:hAnsi="Times New Roman CYR" w:cs="Times New Roman CYR"/>
          <w:color w:val="000000"/>
          <w:szCs w:val="24"/>
          <w:lang w:eastAsia="en-US"/>
        </w:rPr>
        <w:t xml:space="preserve">               </w:t>
      </w:r>
      <w:r w:rsidRPr="005831F4">
        <w:rPr>
          <w:rFonts w:ascii="Times New Roman CYR" w:eastAsiaTheme="minorHAnsi" w:hAnsi="Times New Roman CYR" w:cs="Times New Roman CYR"/>
          <w:color w:val="000000"/>
          <w:szCs w:val="24"/>
          <w:lang w:eastAsia="en-US"/>
        </w:rPr>
        <w:t xml:space="preserve"> </w:t>
      </w:r>
      <w:r>
        <w:rPr>
          <w:rFonts w:ascii="Times New Roman CYR" w:eastAsiaTheme="minorHAnsi" w:hAnsi="Times New Roman CYR" w:cs="Times New Roman CYR"/>
          <w:color w:val="000000"/>
          <w:szCs w:val="24"/>
          <w:lang w:eastAsia="en-US"/>
        </w:rPr>
        <w:t xml:space="preserve">- </w:t>
      </w:r>
      <w:r w:rsidRPr="005831F4">
        <w:rPr>
          <w:rFonts w:ascii="Times New Roman CYR" w:eastAsiaTheme="minorHAnsi" w:hAnsi="Times New Roman CYR" w:cs="Times New Roman CYR"/>
          <w:color w:val="000000"/>
          <w:szCs w:val="24"/>
          <w:lang w:eastAsia="en-US"/>
        </w:rPr>
        <w:t>выполнять иные требования, предусмотренные законодательством Ро</w:t>
      </w:r>
      <w:r>
        <w:rPr>
          <w:rFonts w:ascii="Times New Roman CYR" w:eastAsiaTheme="minorHAnsi" w:hAnsi="Times New Roman CYR" w:cs="Times New Roman CYR"/>
          <w:color w:val="000000"/>
          <w:szCs w:val="24"/>
          <w:lang w:eastAsia="en-US"/>
        </w:rPr>
        <w:t>ссийской Федерации в области ПД</w:t>
      </w:r>
      <w:r w:rsidRPr="005831F4">
        <w:rPr>
          <w:rFonts w:ascii="Times New Roman CYR" w:eastAsiaTheme="minorHAnsi" w:hAnsi="Times New Roman CYR" w:cs="Times New Roman CYR"/>
          <w:color w:val="000000"/>
          <w:szCs w:val="24"/>
          <w:lang w:eastAsia="en-US"/>
        </w:rPr>
        <w:t>.</w:t>
      </w:r>
    </w:p>
    <w:p w:rsidR="00AB41BB" w:rsidRDefault="00AB41BB" w:rsidP="00AB41BB">
      <w:pPr>
        <w:pStyle w:val="Default"/>
        <w:widowControl w:val="0"/>
        <w:suppressAutoHyphens/>
        <w:jc w:val="both"/>
        <w:rPr>
          <w:color w:val="auto"/>
        </w:rPr>
      </w:pPr>
    </w:p>
    <w:p w:rsidR="00AB41BB" w:rsidRPr="00F43323" w:rsidRDefault="00AB41BB" w:rsidP="00AB41BB">
      <w:pPr>
        <w:pStyle w:val="Default"/>
        <w:widowControl w:val="0"/>
        <w:suppressAutoHyphens/>
        <w:jc w:val="both"/>
        <w:rPr>
          <w:color w:val="auto"/>
        </w:rPr>
      </w:pPr>
    </w:p>
    <w:p w:rsidR="00AB41BB" w:rsidRDefault="00AB41BB" w:rsidP="00AB41BB">
      <w:pPr>
        <w:pStyle w:val="Default"/>
        <w:widowControl w:val="0"/>
        <w:suppressAutoHyphens/>
        <w:jc w:val="both"/>
        <w:rPr>
          <w:color w:val="auto"/>
          <w:sz w:val="28"/>
          <w:szCs w:val="28"/>
        </w:rPr>
      </w:pPr>
      <w:r>
        <w:rPr>
          <w:b/>
          <w:bCs/>
          <w:color w:val="auto"/>
          <w:sz w:val="28"/>
          <w:szCs w:val="28"/>
        </w:rPr>
        <w:t xml:space="preserve">4. Обеспечение безопасности персональных данных </w:t>
      </w:r>
    </w:p>
    <w:p w:rsidR="00AB41BB" w:rsidRDefault="00AB41BB" w:rsidP="00AB41BB">
      <w:pPr>
        <w:pStyle w:val="Default"/>
        <w:widowControl w:val="0"/>
        <w:suppressAutoHyphens/>
        <w:ind w:firstLine="709"/>
        <w:jc w:val="both"/>
        <w:rPr>
          <w:color w:val="auto"/>
        </w:rPr>
      </w:pPr>
    </w:p>
    <w:p w:rsidR="00AB41BB" w:rsidRPr="00F43323" w:rsidRDefault="00AB41BB" w:rsidP="00AB41BB">
      <w:pPr>
        <w:pStyle w:val="Default"/>
        <w:widowControl w:val="0"/>
        <w:suppressAutoHyphens/>
        <w:ind w:firstLine="709"/>
        <w:jc w:val="both"/>
        <w:rPr>
          <w:color w:val="auto"/>
        </w:rPr>
      </w:pPr>
      <w:r w:rsidRPr="00F43323">
        <w:rPr>
          <w:color w:val="auto"/>
        </w:rPr>
        <w:t>Безопасность персональных данных, обрабатываемых Оператор</w:t>
      </w:r>
      <w:r>
        <w:rPr>
          <w:color w:val="auto"/>
        </w:rPr>
        <w:t>ом</w:t>
      </w:r>
      <w:r w:rsidRPr="00F43323">
        <w:rPr>
          <w:color w:val="auto"/>
        </w:rPr>
        <w:t xml:space="preserve">, обеспечивается реализацией правовых, организационных и технических мер, необходимых для обеспечения требований федерального законодательства в области защиты персональных данных. </w:t>
      </w:r>
    </w:p>
    <w:p w:rsidR="00AB41BB" w:rsidRPr="00F43323" w:rsidRDefault="00AB41BB" w:rsidP="00AB41BB">
      <w:pPr>
        <w:pStyle w:val="Default"/>
        <w:widowControl w:val="0"/>
        <w:suppressAutoHyphens/>
        <w:ind w:firstLine="709"/>
        <w:jc w:val="both"/>
        <w:rPr>
          <w:color w:val="auto"/>
        </w:rPr>
      </w:pPr>
      <w:r w:rsidRPr="00F43323">
        <w:rPr>
          <w:color w:val="auto"/>
        </w:rPr>
        <w:t xml:space="preserve">Для предотвращения несанкционированного доступа к персональным данным Оператором применяются следующие организационно-технические меры: </w:t>
      </w:r>
    </w:p>
    <w:p w:rsidR="00AB41BB" w:rsidRPr="00F43323" w:rsidRDefault="00AB41BB" w:rsidP="00AB41BB">
      <w:pPr>
        <w:pStyle w:val="Default"/>
        <w:widowControl w:val="0"/>
        <w:numPr>
          <w:ilvl w:val="0"/>
          <w:numId w:val="1"/>
        </w:numPr>
        <w:suppressAutoHyphens/>
        <w:ind w:left="714" w:hanging="357"/>
        <w:jc w:val="both"/>
        <w:rPr>
          <w:color w:val="auto"/>
        </w:rPr>
      </w:pPr>
      <w:r w:rsidRPr="00F43323">
        <w:rPr>
          <w:color w:val="auto"/>
        </w:rPr>
        <w:lastRenderedPageBreak/>
        <w:t xml:space="preserve">назначение должностных лиц, ответственных за организацию обработки и защиты персональных данных; </w:t>
      </w:r>
    </w:p>
    <w:p w:rsidR="00AB41BB" w:rsidRPr="00F43323" w:rsidRDefault="00AB41BB" w:rsidP="00AB41BB">
      <w:pPr>
        <w:pStyle w:val="Default"/>
        <w:widowControl w:val="0"/>
        <w:numPr>
          <w:ilvl w:val="0"/>
          <w:numId w:val="1"/>
        </w:numPr>
        <w:suppressAutoHyphens/>
        <w:ind w:left="714" w:hanging="357"/>
        <w:jc w:val="both"/>
        <w:rPr>
          <w:color w:val="auto"/>
        </w:rPr>
      </w:pPr>
      <w:r w:rsidRPr="00F43323">
        <w:rPr>
          <w:color w:val="auto"/>
        </w:rPr>
        <w:t xml:space="preserve">ограничение состава лиц, имеющих доступ к персональным данным; </w:t>
      </w:r>
    </w:p>
    <w:p w:rsidR="00AB41BB" w:rsidRPr="00F43323" w:rsidRDefault="00AB41BB" w:rsidP="00AB41BB">
      <w:pPr>
        <w:pStyle w:val="Default"/>
        <w:widowControl w:val="0"/>
        <w:numPr>
          <w:ilvl w:val="0"/>
          <w:numId w:val="1"/>
        </w:numPr>
        <w:suppressAutoHyphens/>
        <w:ind w:left="714" w:hanging="357"/>
        <w:jc w:val="both"/>
        <w:rPr>
          <w:color w:val="auto"/>
        </w:rPr>
      </w:pPr>
      <w:r w:rsidRPr="00F43323">
        <w:rPr>
          <w:color w:val="auto"/>
        </w:rPr>
        <w:t xml:space="preserve">ознакомление субъектов с требованиями федерального законодательства и нормативных документов Оператора по обработке и защите персональных данных; </w:t>
      </w:r>
    </w:p>
    <w:p w:rsidR="00AB41BB" w:rsidRPr="00F43323" w:rsidRDefault="00AB41BB" w:rsidP="00AB41BB">
      <w:pPr>
        <w:pStyle w:val="Default"/>
        <w:widowControl w:val="0"/>
        <w:numPr>
          <w:ilvl w:val="0"/>
          <w:numId w:val="1"/>
        </w:numPr>
        <w:suppressAutoHyphens/>
        <w:ind w:left="714" w:hanging="357"/>
        <w:jc w:val="both"/>
        <w:rPr>
          <w:color w:val="auto"/>
        </w:rPr>
      </w:pPr>
      <w:r w:rsidRPr="00F43323">
        <w:rPr>
          <w:color w:val="auto"/>
        </w:rPr>
        <w:t xml:space="preserve">организация учета, хранения и обращения носителей информации; </w:t>
      </w:r>
    </w:p>
    <w:p w:rsidR="00AB41BB" w:rsidRPr="00F43323" w:rsidRDefault="00AB41BB" w:rsidP="00AB41BB">
      <w:pPr>
        <w:pStyle w:val="Default"/>
        <w:widowControl w:val="0"/>
        <w:numPr>
          <w:ilvl w:val="0"/>
          <w:numId w:val="1"/>
        </w:numPr>
        <w:suppressAutoHyphens/>
        <w:ind w:left="714" w:hanging="357"/>
        <w:jc w:val="both"/>
        <w:rPr>
          <w:color w:val="auto"/>
        </w:rPr>
      </w:pPr>
      <w:r w:rsidRPr="00F43323">
        <w:rPr>
          <w:color w:val="auto"/>
        </w:rPr>
        <w:t xml:space="preserve">определение угроз безопасности персональных данных при их обработке, формирование на их основе моделей угроз; </w:t>
      </w:r>
    </w:p>
    <w:p w:rsidR="00AB41BB" w:rsidRPr="00F43323" w:rsidRDefault="00AB41BB" w:rsidP="00AB41BB">
      <w:pPr>
        <w:pStyle w:val="Default"/>
        <w:widowControl w:val="0"/>
        <w:numPr>
          <w:ilvl w:val="0"/>
          <w:numId w:val="1"/>
        </w:numPr>
        <w:suppressAutoHyphens/>
        <w:ind w:left="714" w:hanging="357"/>
        <w:jc w:val="both"/>
        <w:rPr>
          <w:color w:val="auto"/>
        </w:rPr>
      </w:pPr>
      <w:r w:rsidRPr="00F43323">
        <w:rPr>
          <w:color w:val="auto"/>
        </w:rPr>
        <w:t xml:space="preserve">разработка на основе модели угроз системы защиты персональных данных; </w:t>
      </w:r>
    </w:p>
    <w:p w:rsidR="00AB41BB" w:rsidRPr="00F43323" w:rsidRDefault="00AB41BB" w:rsidP="00AB41BB">
      <w:pPr>
        <w:pStyle w:val="Default"/>
        <w:widowControl w:val="0"/>
        <w:numPr>
          <w:ilvl w:val="0"/>
          <w:numId w:val="1"/>
        </w:numPr>
        <w:suppressAutoHyphens/>
        <w:ind w:left="714" w:hanging="357"/>
        <w:jc w:val="both"/>
        <w:rPr>
          <w:color w:val="auto"/>
        </w:rPr>
      </w:pPr>
      <w:r w:rsidRPr="00F43323">
        <w:rPr>
          <w:color w:val="auto"/>
        </w:rPr>
        <w:t xml:space="preserve">проверка готовности и эффективности использования средств защиты информации; </w:t>
      </w:r>
    </w:p>
    <w:p w:rsidR="00AB41BB" w:rsidRPr="00F43323" w:rsidRDefault="00AB41BB" w:rsidP="00AB41BB">
      <w:pPr>
        <w:pStyle w:val="Default"/>
        <w:widowControl w:val="0"/>
        <w:numPr>
          <w:ilvl w:val="0"/>
          <w:numId w:val="1"/>
        </w:numPr>
        <w:suppressAutoHyphens/>
        <w:ind w:left="714" w:hanging="357"/>
        <w:jc w:val="both"/>
        <w:rPr>
          <w:color w:val="auto"/>
        </w:rPr>
      </w:pPr>
      <w:r w:rsidRPr="00F43323">
        <w:rPr>
          <w:color w:val="auto"/>
        </w:rPr>
        <w:t xml:space="preserve">разграничение доступа пользователей к информационным ресурсам и программно-аппаратным средствам обработки информации; </w:t>
      </w:r>
    </w:p>
    <w:p w:rsidR="00AB41BB" w:rsidRPr="00F43323" w:rsidRDefault="00AB41BB" w:rsidP="00AB41BB">
      <w:pPr>
        <w:pStyle w:val="Default"/>
        <w:widowControl w:val="0"/>
        <w:numPr>
          <w:ilvl w:val="0"/>
          <w:numId w:val="1"/>
        </w:numPr>
        <w:suppressAutoHyphens/>
        <w:ind w:left="714" w:hanging="357"/>
        <w:jc w:val="both"/>
        <w:rPr>
          <w:color w:val="auto"/>
        </w:rPr>
      </w:pPr>
      <w:r w:rsidRPr="00F43323">
        <w:rPr>
          <w:color w:val="auto"/>
        </w:rPr>
        <w:t xml:space="preserve">регистрация и учет действий пользователей информационных систем персональных данных; </w:t>
      </w:r>
    </w:p>
    <w:p w:rsidR="00AB41BB" w:rsidRPr="00F43323" w:rsidRDefault="00AB41BB" w:rsidP="00AB41BB">
      <w:pPr>
        <w:pStyle w:val="Default"/>
        <w:widowControl w:val="0"/>
        <w:numPr>
          <w:ilvl w:val="0"/>
          <w:numId w:val="1"/>
        </w:numPr>
        <w:suppressAutoHyphens/>
        <w:ind w:left="714" w:hanging="357"/>
        <w:jc w:val="both"/>
        <w:rPr>
          <w:color w:val="auto"/>
        </w:rPr>
      </w:pPr>
      <w:r w:rsidRPr="00F43323">
        <w:rPr>
          <w:color w:val="auto"/>
        </w:rPr>
        <w:t xml:space="preserve">использование антивирусных средств и средств восстановления системы защиты персональных данных; </w:t>
      </w:r>
    </w:p>
    <w:p w:rsidR="00AB41BB" w:rsidRPr="00F43323" w:rsidRDefault="00AB41BB" w:rsidP="00AB41BB">
      <w:pPr>
        <w:pStyle w:val="Default"/>
        <w:widowControl w:val="0"/>
        <w:numPr>
          <w:ilvl w:val="0"/>
          <w:numId w:val="1"/>
        </w:numPr>
        <w:suppressAutoHyphens/>
        <w:ind w:left="714" w:hanging="357"/>
        <w:jc w:val="both"/>
        <w:rPr>
          <w:color w:val="auto"/>
        </w:rPr>
      </w:pPr>
      <w:r w:rsidRPr="00F43323">
        <w:rPr>
          <w:color w:val="auto"/>
        </w:rPr>
        <w:t>применение в необходимых случаях средств межсетевого экранирования, обнаружения вторжений, анализа защищенности и сре</w:t>
      </w:r>
      <w:proofErr w:type="gramStart"/>
      <w:r w:rsidRPr="00F43323">
        <w:rPr>
          <w:color w:val="auto"/>
        </w:rPr>
        <w:t>дств кр</w:t>
      </w:r>
      <w:proofErr w:type="gramEnd"/>
      <w:r w:rsidRPr="00F43323">
        <w:rPr>
          <w:color w:val="auto"/>
        </w:rPr>
        <w:t xml:space="preserve">иптографической защиты информации; </w:t>
      </w:r>
    </w:p>
    <w:p w:rsidR="00AB41BB" w:rsidRPr="00F43323" w:rsidRDefault="00AB41BB" w:rsidP="00AB41BB">
      <w:pPr>
        <w:pStyle w:val="Default"/>
        <w:widowControl w:val="0"/>
        <w:numPr>
          <w:ilvl w:val="0"/>
          <w:numId w:val="1"/>
        </w:numPr>
        <w:suppressAutoHyphens/>
        <w:ind w:left="714" w:hanging="357"/>
        <w:jc w:val="both"/>
        <w:rPr>
          <w:color w:val="auto"/>
        </w:rPr>
      </w:pPr>
      <w:r w:rsidRPr="00F43323">
        <w:rPr>
          <w:color w:val="auto"/>
        </w:rPr>
        <w:t xml:space="preserve">организация пропускного режима на территорию Оператора, охраны помещений с техническими средствами обработки персональных данных. </w:t>
      </w:r>
    </w:p>
    <w:p w:rsidR="00AB41BB" w:rsidRPr="00F43323" w:rsidRDefault="00AB41BB" w:rsidP="00AB41BB">
      <w:pPr>
        <w:pStyle w:val="Default"/>
        <w:widowControl w:val="0"/>
        <w:suppressAutoHyphens/>
        <w:jc w:val="both"/>
        <w:rPr>
          <w:color w:val="auto"/>
        </w:rPr>
      </w:pPr>
    </w:p>
    <w:p w:rsidR="00AB41BB" w:rsidRDefault="00AB41BB" w:rsidP="00AB41BB">
      <w:pPr>
        <w:pStyle w:val="Default"/>
        <w:widowControl w:val="0"/>
        <w:suppressAutoHyphens/>
        <w:jc w:val="both"/>
        <w:rPr>
          <w:color w:val="auto"/>
          <w:sz w:val="28"/>
          <w:szCs w:val="28"/>
        </w:rPr>
      </w:pPr>
      <w:r>
        <w:rPr>
          <w:b/>
          <w:bCs/>
          <w:color w:val="auto"/>
          <w:sz w:val="28"/>
          <w:szCs w:val="28"/>
        </w:rPr>
        <w:t xml:space="preserve">5. Заключительные положения </w:t>
      </w:r>
    </w:p>
    <w:p w:rsidR="00AB41BB" w:rsidRDefault="00AB41BB" w:rsidP="00AB41BB">
      <w:pPr>
        <w:pStyle w:val="Default"/>
        <w:widowControl w:val="0"/>
        <w:suppressAutoHyphens/>
        <w:ind w:firstLine="709"/>
        <w:jc w:val="both"/>
        <w:rPr>
          <w:color w:val="auto"/>
        </w:rPr>
      </w:pPr>
    </w:p>
    <w:p w:rsidR="00AB41BB" w:rsidRPr="00F43323" w:rsidRDefault="00AB41BB" w:rsidP="00AB41BB">
      <w:pPr>
        <w:pStyle w:val="Default"/>
        <w:widowControl w:val="0"/>
        <w:suppressAutoHyphens/>
        <w:ind w:firstLine="709"/>
        <w:jc w:val="both"/>
        <w:rPr>
          <w:color w:val="auto"/>
        </w:rPr>
      </w:pPr>
      <w:r w:rsidRPr="00F43323">
        <w:rPr>
          <w:color w:val="auto"/>
        </w:rPr>
        <w:t xml:space="preserve">Иные права и обязанности Оператора как оператора персональных данных определяются законодательством Российской Федерации в области персональных данных. </w:t>
      </w:r>
    </w:p>
    <w:p w:rsidR="00AB41BB" w:rsidRPr="00F43323" w:rsidRDefault="00AB41BB" w:rsidP="00AB41BB">
      <w:pPr>
        <w:pStyle w:val="Default"/>
        <w:widowControl w:val="0"/>
        <w:suppressAutoHyphens/>
        <w:ind w:firstLine="709"/>
        <w:jc w:val="both"/>
      </w:pPr>
      <w:r w:rsidRPr="00A43CD0">
        <w:rPr>
          <w:color w:val="auto"/>
        </w:rPr>
        <w:t>Должностные</w:t>
      </w:r>
      <w:r w:rsidRPr="00F43323">
        <w:t xml:space="preserve"> лица Оператора, виновные в нарушении норм, регулирующих обработку и защиту персональных данных, несут материальную, дисциплинарную, административную, гражданско-правовую или уголовную ответственность в порядке, установленном федеральными законами.</w:t>
      </w:r>
    </w:p>
    <w:p w:rsidR="00AB41BB" w:rsidRDefault="00AB41BB" w:rsidP="00AB41BB"/>
    <w:p w:rsidR="00E5762A" w:rsidRDefault="00E5762A"/>
    <w:sectPr w:rsidR="00E5762A" w:rsidSect="005C0F4F">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ter">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57E6C"/>
    <w:multiLevelType w:val="hybridMultilevel"/>
    <w:tmpl w:val="9DEE5DE4"/>
    <w:lvl w:ilvl="0" w:tplc="2BD275E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1BB"/>
    <w:rsid w:val="00792A91"/>
    <w:rsid w:val="00AB41BB"/>
    <w:rsid w:val="00E57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1BB"/>
    <w:pPr>
      <w:spacing w:after="0" w:line="240" w:lineRule="auto"/>
      <w:ind w:firstLine="709"/>
      <w:jc w:val="both"/>
    </w:pPr>
    <w:rPr>
      <w:rFonts w:ascii="Times New Roman" w:eastAsia="Calibri" w:hAnsi="Times New Roman" w:cs="Calibri"/>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41B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792A91"/>
    <w:rPr>
      <w:rFonts w:ascii="Tahoma" w:hAnsi="Tahoma" w:cs="Tahoma"/>
      <w:sz w:val="16"/>
      <w:szCs w:val="16"/>
    </w:rPr>
  </w:style>
  <w:style w:type="character" w:customStyle="1" w:styleId="a4">
    <w:name w:val="Текст выноски Знак"/>
    <w:basedOn w:val="a0"/>
    <w:link w:val="a3"/>
    <w:uiPriority w:val="99"/>
    <w:semiHidden/>
    <w:rsid w:val="00792A91"/>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1BB"/>
    <w:pPr>
      <w:spacing w:after="0" w:line="240" w:lineRule="auto"/>
      <w:ind w:firstLine="709"/>
      <w:jc w:val="both"/>
    </w:pPr>
    <w:rPr>
      <w:rFonts w:ascii="Times New Roman" w:eastAsia="Calibri" w:hAnsi="Times New Roman" w:cs="Calibri"/>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41B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792A91"/>
    <w:rPr>
      <w:rFonts w:ascii="Tahoma" w:hAnsi="Tahoma" w:cs="Tahoma"/>
      <w:sz w:val="16"/>
      <w:szCs w:val="16"/>
    </w:rPr>
  </w:style>
  <w:style w:type="character" w:customStyle="1" w:styleId="a4">
    <w:name w:val="Текст выноски Знак"/>
    <w:basedOn w:val="a0"/>
    <w:link w:val="a3"/>
    <w:uiPriority w:val="99"/>
    <w:semiHidden/>
    <w:rsid w:val="00792A91"/>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3388</Words>
  <Characters>19315</Characters>
  <Application>Microsoft Office Word</Application>
  <DocSecurity>0</DocSecurity>
  <Lines>160</Lines>
  <Paragraphs>45</Paragraphs>
  <ScaleCrop>false</ScaleCrop>
  <Company/>
  <LinksUpToDate>false</LinksUpToDate>
  <CharactersWithSpaces>22658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2</cp:revision>
  <dcterms:created xsi:type="dcterms:W3CDTF">2024-03-06T14:40:00Z</dcterms:created>
  <dcterms:modified xsi:type="dcterms:W3CDTF">2024-03-06T14:42:00Z</dcterms:modified>
</cp:coreProperties>
</file>